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07807" w:rsidRPr="0078334D" w:rsidTr="00023354">
        <w:trPr>
          <w:trHeight w:val="1275"/>
        </w:trPr>
        <w:tc>
          <w:tcPr>
            <w:tcW w:w="4536" w:type="dxa"/>
          </w:tcPr>
          <w:p w:rsidR="00D07807" w:rsidRPr="00D07807" w:rsidRDefault="00D07807" w:rsidP="00D0780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07807">
              <w:rPr>
                <w:rFonts w:ascii="Times New Roman" w:hAnsi="Times New Roman"/>
                <w:sz w:val="18"/>
                <w:szCs w:val="18"/>
              </w:rPr>
              <w:t>ИСПОЛНИТЕЛЬНЫЙ КОМИТЕТ</w:t>
            </w:r>
          </w:p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07807">
              <w:rPr>
                <w:rFonts w:ascii="Times New Roman" w:hAnsi="Times New Roman"/>
                <w:sz w:val="18"/>
                <w:szCs w:val="18"/>
              </w:rPr>
              <w:t>НИЖНЕКАМСКОГО МУНИЦИПАЛЬНОГО РАЙОНА</w:t>
            </w:r>
          </w:p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D07807">
              <w:rPr>
                <w:rFonts w:ascii="Times New Roman" w:hAnsi="Times New Roman"/>
                <w:sz w:val="18"/>
                <w:szCs w:val="18"/>
              </w:rPr>
              <w:t>РЕСПУБЛИКИ ТАТАРСТАН</w:t>
            </w:r>
          </w:p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8"/>
                <w:szCs w:val="8"/>
              </w:rPr>
            </w:pPr>
          </w:p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07807">
              <w:rPr>
                <w:rFonts w:ascii="Times New Roman" w:hAnsi="Times New Roman"/>
                <w:noProof/>
              </w:rPr>
              <w:drawing>
                <wp:inline distT="0" distB="0" distL="0" distR="0" wp14:anchorId="6BA9E24F" wp14:editId="6F5BDC38">
                  <wp:extent cx="832485" cy="901065"/>
                  <wp:effectExtent l="0" t="0" r="5715" b="0"/>
                  <wp:docPr id="8" name="Рисунок 8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07807" w:rsidRPr="00D07807" w:rsidRDefault="00D07807" w:rsidP="00D0780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D07807" w:rsidRPr="00D07807" w:rsidRDefault="00D07807" w:rsidP="00D07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07807">
              <w:rPr>
                <w:rFonts w:ascii="Times New Roman" w:hAnsi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07807">
              <w:rPr>
                <w:rFonts w:ascii="Times New Roman" w:hAnsi="Times New Roman"/>
                <w:sz w:val="18"/>
                <w:szCs w:val="18"/>
                <w:lang w:val="tt-RU"/>
              </w:rPr>
              <w:t>ТҮБӘН КАМА МУНИЦИПАЛЬ</w:t>
            </w:r>
            <w:r w:rsidRPr="00D0780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07807">
              <w:rPr>
                <w:rFonts w:ascii="Times New Roman" w:hAnsi="Times New Roman"/>
                <w:sz w:val="18"/>
                <w:szCs w:val="18"/>
                <w:lang w:val="tt-RU"/>
              </w:rPr>
              <w:t>РАЙОНЫ</w:t>
            </w:r>
          </w:p>
          <w:p w:rsidR="00D07807" w:rsidRPr="00D07807" w:rsidRDefault="00D07807" w:rsidP="00D0780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/>
              </w:rPr>
            </w:pPr>
            <w:r w:rsidRPr="00D07807">
              <w:rPr>
                <w:rFonts w:ascii="Times New Roman" w:hAnsi="Times New Roman"/>
                <w:sz w:val="18"/>
                <w:szCs w:val="18"/>
                <w:lang w:val="tt-RU"/>
              </w:rPr>
              <w:t>БАШКАРМА КОМИТЕТЫ</w:t>
            </w:r>
          </w:p>
          <w:p w:rsidR="00D07807" w:rsidRPr="00D07807" w:rsidRDefault="00D07807" w:rsidP="00D07807">
            <w:pPr>
              <w:spacing w:after="0" w:line="240" w:lineRule="auto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</w:tc>
      </w:tr>
      <w:tr w:rsidR="00D07807" w:rsidRPr="0078334D" w:rsidTr="00023354">
        <w:trPr>
          <w:trHeight w:val="61"/>
        </w:trPr>
        <w:tc>
          <w:tcPr>
            <w:tcW w:w="4536" w:type="dxa"/>
          </w:tcPr>
          <w:p w:rsidR="00D07807" w:rsidRPr="00D07807" w:rsidRDefault="00D07807" w:rsidP="00D078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7807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07807">
              <w:rPr>
                <w:rFonts w:ascii="Times New Roman" w:hAnsi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D07807" w:rsidRPr="00D07807" w:rsidRDefault="00D07807" w:rsidP="00D0780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D07807" w:rsidRPr="00D07807" w:rsidRDefault="00D07807" w:rsidP="00D078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7807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07807" w:rsidRPr="0078334D" w:rsidTr="00023354">
        <w:trPr>
          <w:trHeight w:val="61"/>
        </w:trPr>
        <w:tc>
          <w:tcPr>
            <w:tcW w:w="9639" w:type="dxa"/>
            <w:gridSpan w:val="4"/>
          </w:tcPr>
          <w:p w:rsidR="00D07807" w:rsidRPr="00D07807" w:rsidRDefault="00D07807" w:rsidP="00D07807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  <w:lang w:val="tt-RU"/>
              </w:rPr>
            </w:pPr>
          </w:p>
        </w:tc>
      </w:tr>
      <w:tr w:rsidR="00D07807" w:rsidRPr="0078334D" w:rsidTr="00023354">
        <w:trPr>
          <w:trHeight w:val="1126"/>
        </w:trPr>
        <w:tc>
          <w:tcPr>
            <w:tcW w:w="5246" w:type="dxa"/>
            <w:gridSpan w:val="2"/>
          </w:tcPr>
          <w:p w:rsidR="00D07807" w:rsidRPr="00D07807" w:rsidRDefault="00D07807" w:rsidP="00D07807">
            <w:pPr>
              <w:spacing w:after="0" w:line="240" w:lineRule="auto"/>
              <w:ind w:right="-143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0780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2ED1BA" wp14:editId="6A30B0A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 w:rsidRPr="00D0780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F6AA19" wp14:editId="59E8655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" strokecolor="yellow"/>
                  </w:pict>
                </mc:Fallback>
              </mc:AlternateContent>
            </w:r>
            <w:r w:rsidRPr="00D07807">
              <w:rPr>
                <w:rFonts w:ascii="Times New Roman" w:hAnsi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846F6E" wp14:editId="4AB3AAF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" strokecolor="#365f91"/>
                  </w:pict>
                </mc:Fallback>
              </mc:AlternateContent>
            </w:r>
          </w:p>
          <w:p w:rsidR="00D07807" w:rsidRPr="00D07807" w:rsidRDefault="00D07807" w:rsidP="00D07807">
            <w:pPr>
              <w:spacing w:after="0" w:line="240" w:lineRule="auto"/>
              <w:ind w:left="1168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07807">
              <w:rPr>
                <w:rFonts w:ascii="Times New Roman" w:hAnsi="Times New Roman"/>
                <w:sz w:val="20"/>
                <w:szCs w:val="20"/>
                <w:lang w:val="tt-RU"/>
              </w:rPr>
              <w:t>ПОСТАНОВЛЕНИЕ</w:t>
            </w:r>
          </w:p>
          <w:p w:rsidR="00D07807" w:rsidRPr="00D07807" w:rsidRDefault="00D07807" w:rsidP="00D0780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07807" w:rsidRPr="00D07807" w:rsidRDefault="00D07807" w:rsidP="00D07807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0780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629</w:t>
            </w:r>
          </w:p>
          <w:p w:rsidR="00D07807" w:rsidRPr="00D07807" w:rsidRDefault="00D07807" w:rsidP="00D07807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D07807" w:rsidRPr="00D07807" w:rsidRDefault="00D07807" w:rsidP="00D07807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07807" w:rsidRPr="00D07807" w:rsidRDefault="00D07807" w:rsidP="00D07807">
            <w:pPr>
              <w:spacing w:after="0" w:line="240" w:lineRule="auto"/>
              <w:ind w:firstLine="1236"/>
              <w:jc w:val="right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07807" w:rsidRPr="00D07807" w:rsidRDefault="00D07807" w:rsidP="00D07807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D07807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D07807" w:rsidRPr="00D07807" w:rsidRDefault="00D07807" w:rsidP="00D07807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07807" w:rsidRPr="00D07807" w:rsidRDefault="00D07807" w:rsidP="00D07807">
            <w:pPr>
              <w:spacing w:after="0" w:line="240" w:lineRule="auto"/>
              <w:ind w:firstLine="2017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28 июня</w:t>
            </w:r>
            <w:r w:rsidRPr="00D07807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2021 г.</w:t>
            </w:r>
          </w:p>
          <w:p w:rsidR="00D07807" w:rsidRPr="00D07807" w:rsidRDefault="00D07807" w:rsidP="00D07807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D07807" w:rsidRPr="00D07807" w:rsidRDefault="00D07807" w:rsidP="00D07807">
            <w:pPr>
              <w:spacing w:after="0" w:line="240" w:lineRule="auto"/>
              <w:ind w:firstLine="2017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</w:tc>
      </w:tr>
    </w:tbl>
    <w:p w:rsidR="00D07807" w:rsidRDefault="00B81991" w:rsidP="00D07807">
      <w:pPr>
        <w:tabs>
          <w:tab w:val="left" w:pos="1903"/>
        </w:tabs>
        <w:spacing w:after="0" w:line="240" w:lineRule="auto"/>
        <w:ind w:right="-1"/>
        <w:jc w:val="center"/>
        <w:rPr>
          <w:rFonts w:ascii="Times New Roman" w:eastAsiaTheme="minorHAnsi" w:hAnsi="Times New Roman"/>
          <w:sz w:val="27"/>
          <w:szCs w:val="27"/>
          <w:lang w:eastAsia="en-US"/>
        </w:rPr>
      </w:pPr>
      <w:r w:rsidRPr="004E2631">
        <w:rPr>
          <w:rFonts w:ascii="Times New Roman" w:eastAsiaTheme="minorHAnsi" w:hAnsi="Times New Roman"/>
          <w:sz w:val="27"/>
          <w:szCs w:val="27"/>
          <w:lang w:eastAsia="en-US"/>
        </w:rPr>
        <w:t>Об утверждении административного регламента предоставления мун</w:t>
      </w:r>
      <w:r w:rsidRPr="004E2631">
        <w:rPr>
          <w:rFonts w:ascii="Times New Roman" w:eastAsiaTheme="minorHAnsi" w:hAnsi="Times New Roman"/>
          <w:sz w:val="27"/>
          <w:szCs w:val="27"/>
          <w:lang w:eastAsia="en-US"/>
        </w:rPr>
        <w:t>и</w:t>
      </w:r>
      <w:r w:rsidRPr="004E2631">
        <w:rPr>
          <w:rFonts w:ascii="Times New Roman" w:eastAsiaTheme="minorHAnsi" w:hAnsi="Times New Roman"/>
          <w:sz w:val="27"/>
          <w:szCs w:val="27"/>
          <w:lang w:eastAsia="en-US"/>
        </w:rPr>
        <w:t>ципальной услуги по выдаче разрешени</w:t>
      </w:r>
      <w:r w:rsidR="00F324F7" w:rsidRPr="004E2631">
        <w:rPr>
          <w:rFonts w:ascii="Times New Roman" w:eastAsiaTheme="minorHAnsi" w:hAnsi="Times New Roman"/>
          <w:sz w:val="27"/>
          <w:szCs w:val="27"/>
          <w:lang w:eastAsia="en-US"/>
        </w:rPr>
        <w:t>я</w:t>
      </w:r>
      <w:r w:rsidRPr="004E2631">
        <w:rPr>
          <w:rFonts w:ascii="Times New Roman" w:eastAsiaTheme="minorHAnsi" w:hAnsi="Times New Roman"/>
          <w:sz w:val="27"/>
          <w:szCs w:val="27"/>
          <w:lang w:eastAsia="en-US"/>
        </w:rPr>
        <w:t xml:space="preserve"> на установку и эксплуатацию рекламной </w:t>
      </w:r>
    </w:p>
    <w:p w:rsidR="0093321B" w:rsidRPr="004E2631" w:rsidRDefault="00B81991" w:rsidP="00D07807">
      <w:pPr>
        <w:tabs>
          <w:tab w:val="left" w:pos="1903"/>
        </w:tabs>
        <w:spacing w:after="0" w:line="240" w:lineRule="auto"/>
        <w:ind w:right="-1"/>
        <w:jc w:val="center"/>
        <w:rPr>
          <w:rFonts w:ascii="Times New Roman" w:eastAsiaTheme="minorHAnsi" w:hAnsi="Times New Roman"/>
          <w:sz w:val="27"/>
          <w:szCs w:val="27"/>
          <w:lang w:eastAsia="en-US"/>
        </w:rPr>
      </w:pPr>
      <w:r w:rsidRPr="004E2631">
        <w:rPr>
          <w:rFonts w:ascii="Times New Roman" w:eastAsiaTheme="minorHAnsi" w:hAnsi="Times New Roman"/>
          <w:sz w:val="27"/>
          <w:szCs w:val="27"/>
          <w:lang w:eastAsia="en-US"/>
        </w:rPr>
        <w:t>конструкции</w:t>
      </w:r>
      <w:r w:rsidR="00F324F7" w:rsidRPr="004E2631">
        <w:rPr>
          <w:rFonts w:ascii="Times New Roman" w:eastAsiaTheme="minorHAnsi" w:hAnsi="Times New Roman"/>
          <w:sz w:val="27"/>
          <w:szCs w:val="27"/>
          <w:lang w:eastAsia="en-US"/>
        </w:rPr>
        <w:t>, аннулирование ранее выданных разреш</w:t>
      </w:r>
      <w:r w:rsidR="00F324F7" w:rsidRPr="004E2631">
        <w:rPr>
          <w:rFonts w:ascii="Times New Roman" w:eastAsiaTheme="minorHAnsi" w:hAnsi="Times New Roman"/>
          <w:sz w:val="27"/>
          <w:szCs w:val="27"/>
          <w:lang w:eastAsia="en-US"/>
        </w:rPr>
        <w:t>е</w:t>
      </w:r>
      <w:r w:rsidR="00F324F7" w:rsidRPr="004E2631">
        <w:rPr>
          <w:rFonts w:ascii="Times New Roman" w:eastAsiaTheme="minorHAnsi" w:hAnsi="Times New Roman"/>
          <w:sz w:val="27"/>
          <w:szCs w:val="27"/>
          <w:lang w:eastAsia="en-US"/>
        </w:rPr>
        <w:t xml:space="preserve">ний </w:t>
      </w:r>
      <w:r w:rsidR="004E2631">
        <w:rPr>
          <w:rFonts w:ascii="Times New Roman" w:eastAsiaTheme="minorHAnsi" w:hAnsi="Times New Roman"/>
          <w:sz w:val="27"/>
          <w:szCs w:val="27"/>
          <w:lang w:eastAsia="en-US"/>
        </w:rPr>
        <w:t xml:space="preserve"> </w:t>
      </w:r>
      <w:r w:rsidR="00F324F7" w:rsidRPr="004E2631">
        <w:rPr>
          <w:rFonts w:ascii="Times New Roman" w:eastAsiaTheme="minorHAnsi" w:hAnsi="Times New Roman"/>
          <w:sz w:val="27"/>
          <w:szCs w:val="27"/>
          <w:lang w:eastAsia="en-US"/>
        </w:rPr>
        <w:t>в новой редакции</w:t>
      </w:r>
    </w:p>
    <w:p w:rsidR="004E2631" w:rsidRPr="004E2631" w:rsidRDefault="004E2631" w:rsidP="004E2631">
      <w:pPr>
        <w:tabs>
          <w:tab w:val="left" w:pos="1903"/>
        </w:tabs>
        <w:spacing w:after="0" w:line="240" w:lineRule="auto"/>
        <w:ind w:right="5527"/>
        <w:jc w:val="both"/>
        <w:rPr>
          <w:rFonts w:ascii="Times New Roman" w:eastAsiaTheme="minorHAnsi" w:hAnsi="Times New Roman"/>
          <w:sz w:val="27"/>
          <w:szCs w:val="27"/>
          <w:lang w:eastAsia="en-US"/>
        </w:rPr>
      </w:pPr>
    </w:p>
    <w:p w:rsidR="00F324F7" w:rsidRPr="004E2631" w:rsidRDefault="00F324F7" w:rsidP="004E26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sz w:val="27"/>
          <w:szCs w:val="27"/>
          <w:lang w:eastAsia="zh-CN"/>
        </w:rPr>
      </w:pPr>
      <w:proofErr w:type="gramStart"/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В соответствии с Федеральным законом от 13 марта 2006 года № 38-ФЗ </w:t>
      </w:r>
      <w:r w:rsid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         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«О рекламе»,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       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Федеральным законом от 27 июля 2010 года № 210-ФЗ «Об организации</w:t>
      </w:r>
      <w:r w:rsidR="00D07807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     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предоставления государственных и муниципальных услуг», во исполнение пост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а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новления Кабинета  Министров Республики Татарстан от 13.04.2021 №</w:t>
      </w:r>
      <w:r w:rsid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242 </w:t>
      </w:r>
      <w:r w:rsidR="00D07807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«Об утверждении плана мероприятий по</w:t>
      </w:r>
      <w:proofErr w:type="gramEnd"/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переходу на предоставление социально значимых государственных услуг, услуг, предоставляемых государственными учреждениями Республики Татарстан, в которых размещается государственное</w:t>
      </w:r>
      <w:r w:rsidR="00D07807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задание (заказ), в электронной форме» и протокола заседания рабочей группы</w:t>
      </w:r>
      <w:r w:rsidR="00D07807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по реализации проектов по цифровой трансформации Республики Татарстан</w:t>
      </w:r>
      <w:r w:rsidR="00D07807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от 21.04.2021 №ШГ-12-134, постановляю:</w:t>
      </w:r>
    </w:p>
    <w:p w:rsidR="0093321B" w:rsidRPr="004E2631" w:rsidRDefault="00F324F7" w:rsidP="004E26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sz w:val="27"/>
          <w:szCs w:val="27"/>
          <w:lang w:eastAsia="zh-CN"/>
        </w:rPr>
      </w:pP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1. Утвердить административный регламент предоставления муниципальной услуги по выдаче разрешения на установку и эксплуатацию рекламной констру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к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ции, аннулирование ранее выданных разрешений</w:t>
      </w:r>
      <w:r w:rsidRPr="004E2631">
        <w:rPr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в новой прилагаемой редакции.</w:t>
      </w:r>
    </w:p>
    <w:p w:rsidR="0093321B" w:rsidRPr="004E2631" w:rsidRDefault="0093321B" w:rsidP="004E26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sz w:val="27"/>
          <w:szCs w:val="27"/>
          <w:lang w:eastAsia="zh-CN"/>
        </w:rPr>
      </w:pP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2. Признать </w:t>
      </w:r>
      <w:r w:rsidR="004E2631"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утратившим силу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постановление Исполнительного комитета </w:t>
      </w:r>
      <w:r w:rsid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              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Нижнекамского района от 10 февраля 2016 года № 106 «Об утверждении админ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и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стративного регламента предоставления муниципальной услуги по выдаче разр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е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шения на установку и эксплуатацию рекламной конструкции</w:t>
      </w:r>
      <w:r w:rsid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»</w:t>
      </w:r>
      <w:r w:rsidR="00F324F7"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.</w:t>
      </w:r>
    </w:p>
    <w:p w:rsidR="0093321B" w:rsidRPr="004E2631" w:rsidRDefault="0093321B" w:rsidP="004E26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sz w:val="27"/>
          <w:szCs w:val="27"/>
          <w:lang w:eastAsia="zh-CN"/>
        </w:rPr>
      </w:pP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3. Отделу по связям с общественностью и средствами массовой информации обеспечить размещение настоящего постановления на официальном сайте                 Нижнекамского муниципального района.</w:t>
      </w:r>
    </w:p>
    <w:p w:rsidR="0093321B" w:rsidRPr="004E2631" w:rsidRDefault="0093321B" w:rsidP="004E26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theme="minorBidi"/>
          <w:sz w:val="27"/>
          <w:szCs w:val="27"/>
          <w:lang w:eastAsia="zh-CN"/>
        </w:rPr>
      </w:pP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4. </w:t>
      </w:r>
      <w:proofErr w:type="gramStart"/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>Контроль  за</w:t>
      </w:r>
      <w:proofErr w:type="gramEnd"/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 исполнением  настоящего  постановления  возложить на</w:t>
      </w:r>
      <w:r w:rsid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первого</w:t>
      </w:r>
      <w:r w:rsidRPr="004E2631">
        <w:rPr>
          <w:rFonts w:ascii="Times New Roman" w:eastAsiaTheme="minorHAnsi" w:hAnsi="Times New Roman" w:cstheme="minorBidi"/>
          <w:sz w:val="27"/>
          <w:szCs w:val="27"/>
          <w:lang w:eastAsia="zh-CN"/>
        </w:rPr>
        <w:t xml:space="preserve"> заместителя Руководителя Исполнительного комитета Нижнекамского муниципального района Беляева Р.И.</w:t>
      </w:r>
    </w:p>
    <w:p w:rsidR="0093321B" w:rsidRPr="004E2631" w:rsidRDefault="0093321B" w:rsidP="004E2631">
      <w:pPr>
        <w:widowControl w:val="0"/>
        <w:autoSpaceDE w:val="0"/>
        <w:autoSpaceDN w:val="0"/>
        <w:adjustRightInd w:val="0"/>
        <w:spacing w:after="0" w:line="240" w:lineRule="auto"/>
        <w:ind w:right="4676"/>
        <w:jc w:val="right"/>
        <w:rPr>
          <w:rFonts w:ascii="Times New Roman" w:hAnsi="Times New Roman"/>
          <w:sz w:val="27"/>
          <w:szCs w:val="27"/>
        </w:rPr>
      </w:pPr>
    </w:p>
    <w:p w:rsidR="0093321B" w:rsidRPr="004E2631" w:rsidRDefault="0093321B" w:rsidP="004E26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</w:p>
    <w:p w:rsidR="009A0A1C" w:rsidRPr="004E2631" w:rsidRDefault="004E2631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bCs/>
          <w:sz w:val="27"/>
          <w:szCs w:val="27"/>
          <w:lang w:eastAsia="ar-SA"/>
        </w:rPr>
      </w:pPr>
      <w:r>
        <w:rPr>
          <w:rFonts w:ascii="Times New Roman" w:hAnsi="Times New Roman"/>
          <w:sz w:val="27"/>
          <w:szCs w:val="27"/>
        </w:rPr>
        <w:t xml:space="preserve">Руководитель                                                               </w:t>
      </w:r>
      <w:r w:rsidR="00D07807">
        <w:rPr>
          <w:rFonts w:ascii="Times New Roman" w:hAnsi="Times New Roman"/>
          <w:sz w:val="27"/>
          <w:szCs w:val="27"/>
        </w:rPr>
        <w:t xml:space="preserve">                       </w:t>
      </w:r>
      <w:r>
        <w:rPr>
          <w:rFonts w:ascii="Times New Roman" w:hAnsi="Times New Roman"/>
          <w:sz w:val="27"/>
          <w:szCs w:val="27"/>
        </w:rPr>
        <w:t xml:space="preserve"> </w:t>
      </w:r>
      <w:r w:rsidR="0093321B" w:rsidRPr="004E2631">
        <w:rPr>
          <w:rFonts w:ascii="Times New Roman" w:hAnsi="Times New Roman"/>
          <w:sz w:val="27"/>
          <w:szCs w:val="27"/>
        </w:rPr>
        <w:t xml:space="preserve">А.Г. </w:t>
      </w:r>
      <w:proofErr w:type="spellStart"/>
      <w:r w:rsidR="0093321B" w:rsidRPr="004E2631">
        <w:rPr>
          <w:rFonts w:ascii="Times New Roman" w:hAnsi="Times New Roman"/>
          <w:sz w:val="27"/>
          <w:szCs w:val="27"/>
        </w:rPr>
        <w:t>Сайфутд</w:t>
      </w:r>
      <w:r w:rsidR="0093321B" w:rsidRPr="004E2631">
        <w:rPr>
          <w:rFonts w:ascii="Times New Roman" w:hAnsi="Times New Roman"/>
          <w:sz w:val="27"/>
          <w:szCs w:val="27"/>
        </w:rPr>
        <w:t>и</w:t>
      </w:r>
      <w:r w:rsidR="0093321B" w:rsidRPr="004E2631">
        <w:rPr>
          <w:rFonts w:ascii="Times New Roman" w:hAnsi="Times New Roman"/>
          <w:sz w:val="27"/>
          <w:szCs w:val="27"/>
        </w:rPr>
        <w:t>нов</w:t>
      </w:r>
      <w:proofErr w:type="spellEnd"/>
    </w:p>
    <w:p w:rsidR="004E2631" w:rsidRDefault="004E2631" w:rsidP="004E2631">
      <w:pPr>
        <w:spacing w:after="0" w:line="240" w:lineRule="auto"/>
        <w:ind w:left="5670" w:right="-1"/>
        <w:rPr>
          <w:rFonts w:ascii="Times New Roman" w:hAnsi="Times New Roman"/>
          <w:sz w:val="27"/>
          <w:szCs w:val="27"/>
        </w:rPr>
        <w:sectPr w:rsidR="004E2631" w:rsidSect="00D07807">
          <w:headerReference w:type="even" r:id="rId9"/>
          <w:headerReference w:type="defaul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673B4" w:rsidRDefault="00D673B4" w:rsidP="004E2631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Приложение</w:t>
      </w:r>
    </w:p>
    <w:p w:rsidR="004E2631" w:rsidRPr="004E2631" w:rsidRDefault="004E2631" w:rsidP="004E2631">
      <w:pPr>
        <w:spacing w:after="0" w:line="240" w:lineRule="auto"/>
        <w:ind w:left="4820" w:right="-1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Утверждено</w:t>
      </w:r>
    </w:p>
    <w:p w:rsidR="004E2631" w:rsidRDefault="00D673B4" w:rsidP="004E2631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постановлени</w:t>
      </w:r>
      <w:r w:rsidR="004E2631">
        <w:rPr>
          <w:rFonts w:ascii="Times New Roman" w:hAnsi="Times New Roman"/>
          <w:sz w:val="27"/>
          <w:szCs w:val="27"/>
        </w:rPr>
        <w:t>ем</w:t>
      </w:r>
      <w:r w:rsidRPr="004E2631">
        <w:rPr>
          <w:rFonts w:ascii="Times New Roman" w:hAnsi="Times New Roman"/>
          <w:sz w:val="27"/>
          <w:szCs w:val="27"/>
        </w:rPr>
        <w:t xml:space="preserve"> Исполнительного комитета </w:t>
      </w:r>
      <w:r w:rsidR="00A458AD" w:rsidRPr="004E2631">
        <w:rPr>
          <w:rFonts w:ascii="Times New Roman" w:hAnsi="Times New Roman"/>
          <w:sz w:val="27"/>
          <w:szCs w:val="27"/>
        </w:rPr>
        <w:t xml:space="preserve">Нижнекамского </w:t>
      </w:r>
      <w:r w:rsidRPr="004E2631">
        <w:rPr>
          <w:rFonts w:ascii="Times New Roman" w:hAnsi="Times New Roman"/>
          <w:sz w:val="27"/>
          <w:szCs w:val="27"/>
        </w:rPr>
        <w:t xml:space="preserve">муниципального района </w:t>
      </w:r>
    </w:p>
    <w:p w:rsidR="00D673B4" w:rsidRPr="004E2631" w:rsidRDefault="00D673B4" w:rsidP="004E2631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Республики Татарстан </w:t>
      </w:r>
    </w:p>
    <w:p w:rsidR="00D673B4" w:rsidRPr="004E2631" w:rsidRDefault="00D673B4" w:rsidP="004E2631">
      <w:pPr>
        <w:spacing w:after="0" w:line="240" w:lineRule="auto"/>
        <w:ind w:left="4820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от </w:t>
      </w:r>
      <w:r w:rsidR="00D07807">
        <w:rPr>
          <w:rFonts w:ascii="Times New Roman" w:hAnsi="Times New Roman"/>
          <w:sz w:val="27"/>
          <w:szCs w:val="27"/>
        </w:rPr>
        <w:t>28.06.</w:t>
      </w:r>
      <w:r w:rsidRPr="004E2631">
        <w:rPr>
          <w:rFonts w:ascii="Times New Roman" w:hAnsi="Times New Roman"/>
          <w:sz w:val="27"/>
          <w:szCs w:val="27"/>
        </w:rPr>
        <w:t xml:space="preserve">2021 № </w:t>
      </w:r>
      <w:r w:rsidR="00D07807">
        <w:rPr>
          <w:rFonts w:ascii="Times New Roman" w:hAnsi="Times New Roman"/>
          <w:sz w:val="27"/>
          <w:szCs w:val="27"/>
        </w:rPr>
        <w:t xml:space="preserve"> 629</w:t>
      </w:r>
      <w:bookmarkStart w:id="0" w:name="_GoBack"/>
      <w:bookmarkEnd w:id="0"/>
    </w:p>
    <w:p w:rsidR="006202FE" w:rsidRPr="004E2631" w:rsidRDefault="006202FE" w:rsidP="004E2631">
      <w:pPr>
        <w:spacing w:after="0" w:line="240" w:lineRule="auto"/>
        <w:ind w:left="6521" w:right="-1"/>
        <w:rPr>
          <w:rFonts w:ascii="Times New Roman" w:hAnsi="Times New Roman"/>
          <w:bCs/>
          <w:sz w:val="27"/>
          <w:szCs w:val="27"/>
        </w:rPr>
      </w:pPr>
    </w:p>
    <w:p w:rsidR="00232241" w:rsidRPr="004E2631" w:rsidRDefault="00232241" w:rsidP="004E26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4E2631">
        <w:rPr>
          <w:rFonts w:ascii="Times New Roman" w:hAnsi="Times New Roman"/>
          <w:bCs/>
          <w:sz w:val="27"/>
          <w:szCs w:val="27"/>
          <w:lang w:eastAsia="zh-CN"/>
        </w:rPr>
        <w:t>Административный регламент</w:t>
      </w:r>
    </w:p>
    <w:p w:rsidR="00232241" w:rsidRPr="004E2631" w:rsidRDefault="00232241" w:rsidP="004E26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4E2631">
        <w:rPr>
          <w:rFonts w:ascii="Times New Roman" w:hAnsi="Times New Roman"/>
          <w:bCs/>
          <w:sz w:val="27"/>
          <w:szCs w:val="27"/>
          <w:lang w:eastAsia="zh-CN"/>
        </w:rPr>
        <w:t xml:space="preserve">предоставления муниципальной услуги по </w:t>
      </w:r>
      <w:r w:rsidR="00D3174F" w:rsidRPr="004E2631">
        <w:rPr>
          <w:rFonts w:ascii="Times New Roman" w:hAnsi="Times New Roman"/>
          <w:sz w:val="27"/>
          <w:szCs w:val="27"/>
          <w:lang w:eastAsia="zh-CN"/>
        </w:rPr>
        <w:t>выдаче разрешени</w:t>
      </w:r>
      <w:r w:rsidR="003532D8" w:rsidRPr="004E2631">
        <w:rPr>
          <w:rFonts w:ascii="Times New Roman" w:hAnsi="Times New Roman"/>
          <w:sz w:val="27"/>
          <w:szCs w:val="27"/>
          <w:lang w:eastAsia="zh-CN"/>
        </w:rPr>
        <w:t>я</w:t>
      </w:r>
      <w:r w:rsidR="00D3174F" w:rsidRPr="004E2631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4C6EEC" w:rsidRPr="004E2631">
        <w:rPr>
          <w:rFonts w:ascii="Times New Roman" w:hAnsi="Times New Roman"/>
          <w:sz w:val="27"/>
          <w:szCs w:val="27"/>
          <w:lang w:eastAsia="zh-CN"/>
        </w:rPr>
        <w:br/>
      </w:r>
      <w:r w:rsidR="00D3174F" w:rsidRPr="004E2631">
        <w:rPr>
          <w:rFonts w:ascii="Times New Roman" w:hAnsi="Times New Roman"/>
          <w:sz w:val="27"/>
          <w:szCs w:val="27"/>
          <w:lang w:eastAsia="zh-CN"/>
        </w:rPr>
        <w:t xml:space="preserve">на </w:t>
      </w:r>
      <w:r w:rsidR="003532D8" w:rsidRPr="004E2631">
        <w:rPr>
          <w:rFonts w:ascii="Times New Roman" w:hAnsi="Times New Roman"/>
          <w:sz w:val="27"/>
          <w:szCs w:val="27"/>
          <w:lang w:eastAsia="zh-CN"/>
        </w:rPr>
        <w:t>установку</w:t>
      </w:r>
      <w:r w:rsidR="00D3174F" w:rsidRPr="004E2631">
        <w:rPr>
          <w:rFonts w:ascii="Times New Roman" w:hAnsi="Times New Roman"/>
          <w:sz w:val="27"/>
          <w:szCs w:val="27"/>
          <w:lang w:eastAsia="zh-CN"/>
        </w:rPr>
        <w:t xml:space="preserve"> </w:t>
      </w:r>
      <w:r w:rsidR="005F0596" w:rsidRPr="004E2631">
        <w:rPr>
          <w:rFonts w:ascii="Times New Roman" w:hAnsi="Times New Roman"/>
          <w:sz w:val="27"/>
          <w:szCs w:val="27"/>
          <w:lang w:eastAsia="zh-CN"/>
        </w:rPr>
        <w:t xml:space="preserve">и эксплуатацию </w:t>
      </w:r>
      <w:r w:rsidR="00385090" w:rsidRPr="004E2631">
        <w:rPr>
          <w:rFonts w:ascii="Times New Roman" w:hAnsi="Times New Roman"/>
          <w:sz w:val="27"/>
          <w:szCs w:val="27"/>
          <w:lang w:eastAsia="zh-CN"/>
        </w:rPr>
        <w:t>рекламной конструкции</w:t>
      </w:r>
      <w:r w:rsidR="004C6EEC" w:rsidRPr="004E2631">
        <w:rPr>
          <w:rFonts w:ascii="Times New Roman" w:hAnsi="Times New Roman"/>
          <w:sz w:val="27"/>
          <w:szCs w:val="27"/>
          <w:lang w:eastAsia="zh-CN"/>
        </w:rPr>
        <w:t xml:space="preserve">, </w:t>
      </w:r>
      <w:r w:rsidR="004C6EEC" w:rsidRPr="004E2631">
        <w:rPr>
          <w:rFonts w:ascii="Times New Roman" w:hAnsi="Times New Roman"/>
          <w:sz w:val="27"/>
          <w:szCs w:val="27"/>
          <w:lang w:eastAsia="zh-CN"/>
        </w:rPr>
        <w:br/>
        <w:t>аннулирование ранее выданных разрешений</w:t>
      </w:r>
    </w:p>
    <w:p w:rsidR="00D3174F" w:rsidRPr="004E2631" w:rsidRDefault="00D3174F" w:rsidP="004E26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7"/>
          <w:szCs w:val="27"/>
        </w:rPr>
      </w:pPr>
    </w:p>
    <w:p w:rsidR="00232241" w:rsidRPr="004E2631" w:rsidRDefault="00232241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1. Общие положения</w:t>
      </w:r>
    </w:p>
    <w:p w:rsidR="00232241" w:rsidRPr="004E2631" w:rsidRDefault="00232241" w:rsidP="004E2631">
      <w:pPr>
        <w:keepNext/>
        <w:tabs>
          <w:tab w:val="left" w:pos="9781"/>
        </w:tabs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4E2631">
        <w:rPr>
          <w:rFonts w:ascii="Times New Roman" w:hAnsi="Times New Roman"/>
          <w:sz w:val="27"/>
          <w:szCs w:val="27"/>
          <w:lang w:eastAsia="zh-CN"/>
        </w:rPr>
        <w:t>1.1.</w:t>
      </w:r>
      <w:r w:rsidR="004E5E80" w:rsidRPr="004E2631">
        <w:rPr>
          <w:rFonts w:ascii="Times New Roman" w:hAnsi="Times New Roman"/>
          <w:sz w:val="27"/>
          <w:szCs w:val="27"/>
          <w:lang w:eastAsia="zh-CN"/>
        </w:rPr>
        <w:t> </w:t>
      </w:r>
      <w:r w:rsidR="00AC48AD" w:rsidRPr="004E2631">
        <w:rPr>
          <w:rFonts w:ascii="Times New Roman" w:hAnsi="Times New Roman"/>
          <w:sz w:val="27"/>
          <w:szCs w:val="27"/>
          <w:lang w:eastAsia="zh-CN"/>
        </w:rPr>
        <w:t>Настоящий административный регламент предоставления муниципальной услуги (далее – Регламент)</w:t>
      </w:r>
      <w:r w:rsidRPr="004E2631">
        <w:rPr>
          <w:rFonts w:ascii="Times New Roman" w:hAnsi="Times New Roman"/>
          <w:sz w:val="27"/>
          <w:szCs w:val="27"/>
          <w:lang w:eastAsia="zh-CN"/>
        </w:rPr>
        <w:t xml:space="preserve"> устанавливает стандарт и порядок предоставления муниц</w:t>
      </w:r>
      <w:r w:rsidRPr="004E2631">
        <w:rPr>
          <w:rFonts w:ascii="Times New Roman" w:hAnsi="Times New Roman"/>
          <w:sz w:val="27"/>
          <w:szCs w:val="27"/>
          <w:lang w:eastAsia="zh-CN"/>
        </w:rPr>
        <w:t>и</w:t>
      </w:r>
      <w:r w:rsidRPr="004E2631">
        <w:rPr>
          <w:rFonts w:ascii="Times New Roman" w:hAnsi="Times New Roman"/>
          <w:sz w:val="27"/>
          <w:szCs w:val="27"/>
          <w:lang w:eastAsia="zh-CN"/>
        </w:rPr>
        <w:t xml:space="preserve">пальной услуги </w:t>
      </w:r>
      <w:r w:rsidR="00385090" w:rsidRPr="004E2631">
        <w:rPr>
          <w:rFonts w:ascii="Times New Roman" w:hAnsi="Times New Roman"/>
          <w:bCs/>
          <w:sz w:val="27"/>
          <w:szCs w:val="27"/>
          <w:lang w:eastAsia="zh-CN"/>
        </w:rPr>
        <w:t>по выдаче разрешени</w:t>
      </w:r>
      <w:r w:rsidR="003532D8" w:rsidRPr="004E2631">
        <w:rPr>
          <w:rFonts w:ascii="Times New Roman" w:hAnsi="Times New Roman"/>
          <w:bCs/>
          <w:sz w:val="27"/>
          <w:szCs w:val="27"/>
          <w:lang w:eastAsia="zh-CN"/>
        </w:rPr>
        <w:t>я</w:t>
      </w:r>
      <w:r w:rsidR="00385090" w:rsidRPr="004E2631">
        <w:rPr>
          <w:rFonts w:ascii="Times New Roman" w:hAnsi="Times New Roman"/>
          <w:bCs/>
          <w:sz w:val="27"/>
          <w:szCs w:val="27"/>
          <w:lang w:eastAsia="zh-CN"/>
        </w:rPr>
        <w:t xml:space="preserve"> на </w:t>
      </w:r>
      <w:r w:rsidR="003532D8" w:rsidRPr="004E2631">
        <w:rPr>
          <w:rFonts w:ascii="Times New Roman" w:hAnsi="Times New Roman"/>
          <w:bCs/>
          <w:sz w:val="27"/>
          <w:szCs w:val="27"/>
          <w:lang w:eastAsia="zh-CN"/>
        </w:rPr>
        <w:t>установку</w:t>
      </w:r>
      <w:r w:rsidR="00385090" w:rsidRPr="004E2631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="005F0596" w:rsidRPr="004E2631">
        <w:rPr>
          <w:rFonts w:ascii="Times New Roman" w:hAnsi="Times New Roman"/>
          <w:bCs/>
          <w:sz w:val="27"/>
          <w:szCs w:val="27"/>
          <w:lang w:eastAsia="zh-CN"/>
        </w:rPr>
        <w:t xml:space="preserve">и </w:t>
      </w:r>
      <w:r w:rsidR="009D48FA" w:rsidRPr="004E2631">
        <w:rPr>
          <w:rFonts w:ascii="Times New Roman" w:hAnsi="Times New Roman"/>
          <w:bCs/>
          <w:sz w:val="27"/>
          <w:szCs w:val="27"/>
          <w:lang w:eastAsia="zh-CN"/>
        </w:rPr>
        <w:t>эксплуатацию рекламной</w:t>
      </w:r>
      <w:r w:rsidR="00385090" w:rsidRPr="004E2631">
        <w:rPr>
          <w:rFonts w:ascii="Times New Roman" w:hAnsi="Times New Roman"/>
          <w:bCs/>
          <w:sz w:val="27"/>
          <w:szCs w:val="27"/>
          <w:lang w:eastAsia="zh-CN"/>
        </w:rPr>
        <w:t xml:space="preserve"> ко</w:t>
      </w:r>
      <w:r w:rsidR="00385090" w:rsidRPr="004E2631">
        <w:rPr>
          <w:rFonts w:ascii="Times New Roman" w:hAnsi="Times New Roman"/>
          <w:bCs/>
          <w:sz w:val="27"/>
          <w:szCs w:val="27"/>
          <w:lang w:eastAsia="zh-CN"/>
        </w:rPr>
        <w:t>н</w:t>
      </w:r>
      <w:r w:rsidR="00385090" w:rsidRPr="004E2631">
        <w:rPr>
          <w:rFonts w:ascii="Times New Roman" w:hAnsi="Times New Roman"/>
          <w:bCs/>
          <w:sz w:val="27"/>
          <w:szCs w:val="27"/>
          <w:lang w:eastAsia="zh-CN"/>
        </w:rPr>
        <w:t>струкции</w:t>
      </w:r>
      <w:r w:rsidR="004C6EEC" w:rsidRPr="004E2631">
        <w:rPr>
          <w:rFonts w:ascii="Times New Roman" w:hAnsi="Times New Roman"/>
          <w:bCs/>
          <w:sz w:val="27"/>
          <w:szCs w:val="27"/>
          <w:lang w:eastAsia="zh-CN"/>
        </w:rPr>
        <w:t>, аннулирование ранее выданных разрешений</w:t>
      </w:r>
      <w:r w:rsidR="00385090" w:rsidRPr="004E2631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Pr="004E2631">
        <w:rPr>
          <w:rFonts w:ascii="Times New Roman" w:hAnsi="Times New Roman"/>
          <w:sz w:val="27"/>
          <w:szCs w:val="27"/>
          <w:lang w:eastAsia="zh-CN"/>
        </w:rPr>
        <w:t>(далее –</w:t>
      </w:r>
      <w:r w:rsidRPr="004E2631">
        <w:rPr>
          <w:rFonts w:ascii="Times New Roman" w:hAnsi="Times New Roman"/>
          <w:bCs/>
          <w:sz w:val="27"/>
          <w:szCs w:val="27"/>
          <w:lang w:val="tt-RU" w:eastAsia="zh-CN"/>
        </w:rPr>
        <w:t xml:space="preserve"> </w:t>
      </w:r>
      <w:r w:rsidR="004563F9" w:rsidRPr="004E2631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Pr="004E2631">
        <w:rPr>
          <w:rFonts w:ascii="Times New Roman" w:hAnsi="Times New Roman"/>
          <w:sz w:val="27"/>
          <w:szCs w:val="27"/>
          <w:lang w:eastAsia="zh-CN"/>
        </w:rPr>
        <w:t xml:space="preserve">услуга). </w:t>
      </w:r>
    </w:p>
    <w:p w:rsidR="00505FF7" w:rsidRPr="004E2631" w:rsidRDefault="00505FF7" w:rsidP="004E2631">
      <w:pPr>
        <w:pStyle w:val="ConsPlusNormal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1.2. </w:t>
      </w:r>
      <w:r w:rsidRPr="004E2631">
        <w:rPr>
          <w:rFonts w:ascii="Times New Roman" w:hAnsi="Times New Roman" w:cs="Times New Roman"/>
          <w:spacing w:val="1"/>
          <w:sz w:val="27"/>
          <w:szCs w:val="27"/>
        </w:rPr>
        <w:t>Получатели муниципальной услуги: ф</w:t>
      </w:r>
      <w:r w:rsidRPr="004E2631">
        <w:rPr>
          <w:rFonts w:ascii="Times New Roman" w:hAnsi="Times New Roman" w:cs="Times New Roman"/>
          <w:sz w:val="27"/>
          <w:szCs w:val="27"/>
        </w:rPr>
        <w:t>изические и юридические лица</w:t>
      </w:r>
      <w:r w:rsidR="004E2631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F62A82" w:rsidRPr="004E2631">
        <w:rPr>
          <w:rFonts w:ascii="Times New Roman" w:hAnsi="Times New Roman" w:cs="Times New Roman"/>
          <w:sz w:val="27"/>
          <w:szCs w:val="27"/>
        </w:rPr>
        <w:t xml:space="preserve"> (далее </w:t>
      </w:r>
      <w:r w:rsidR="004E2631">
        <w:rPr>
          <w:rFonts w:ascii="Times New Roman" w:hAnsi="Times New Roman" w:cs="Times New Roman"/>
          <w:sz w:val="27"/>
          <w:szCs w:val="27"/>
        </w:rPr>
        <w:t>–</w:t>
      </w:r>
      <w:r w:rsidR="00F62A82" w:rsidRPr="004E2631">
        <w:rPr>
          <w:rFonts w:ascii="Times New Roman" w:hAnsi="Times New Roman" w:cs="Times New Roman"/>
          <w:sz w:val="27"/>
          <w:szCs w:val="27"/>
        </w:rPr>
        <w:t xml:space="preserve"> заявитель)</w:t>
      </w:r>
      <w:r w:rsidRPr="004E2631">
        <w:rPr>
          <w:rFonts w:ascii="Times New Roman" w:hAnsi="Times New Roman" w:cs="Times New Roman"/>
          <w:sz w:val="27"/>
          <w:szCs w:val="27"/>
        </w:rPr>
        <w:t>.</w:t>
      </w:r>
    </w:p>
    <w:p w:rsidR="0090705F" w:rsidRPr="004E2631" w:rsidRDefault="0090705F" w:rsidP="004E2631">
      <w:pPr>
        <w:pStyle w:val="ConsPlusNormal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</w:t>
      </w:r>
      <w:r w:rsidRPr="004E2631">
        <w:rPr>
          <w:rFonts w:ascii="Times New Roman" w:hAnsi="Times New Roman" w:cs="Times New Roman"/>
          <w:sz w:val="27"/>
          <w:szCs w:val="27"/>
        </w:rPr>
        <w:t>и</w:t>
      </w:r>
      <w:r w:rsidRPr="004E2631">
        <w:rPr>
          <w:rFonts w:ascii="Times New Roman" w:hAnsi="Times New Roman" w:cs="Times New Roman"/>
          <w:sz w:val="27"/>
          <w:szCs w:val="27"/>
        </w:rPr>
        <w:t>тель заявителя).</w:t>
      </w:r>
    </w:p>
    <w:p w:rsidR="002244D9" w:rsidRPr="004E2631" w:rsidRDefault="002244D9" w:rsidP="004E2631">
      <w:pPr>
        <w:pStyle w:val="af5"/>
        <w:tabs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1.3. Информирование о предоставлении муниципальной услуги: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 xml:space="preserve">1.3.1. информация о порядке предоставления муниципальной услуги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         </w:t>
      </w:r>
      <w:r w:rsidRPr="004E2631">
        <w:rPr>
          <w:rFonts w:ascii="Times New Roman" w:hAnsi="Times New Roman"/>
          <w:spacing w:val="1"/>
          <w:sz w:val="27"/>
          <w:szCs w:val="27"/>
        </w:rPr>
        <w:t>размещается: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1) на информационных стендах, содержащих визуальную и текстовую информ</w:t>
      </w:r>
      <w:r w:rsidRPr="004E2631">
        <w:rPr>
          <w:rFonts w:ascii="Times New Roman" w:hAnsi="Times New Roman"/>
          <w:spacing w:val="1"/>
          <w:sz w:val="27"/>
          <w:szCs w:val="27"/>
        </w:rPr>
        <w:t>а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цию о муниципальной услуге, расположенных в помещениях многофункциональных центров предоставления государственных и муниципальных услуг. </w:t>
      </w:r>
    </w:p>
    <w:p w:rsidR="005A5B64" w:rsidRPr="004E2631" w:rsidRDefault="005A5B64" w:rsidP="004E263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 xml:space="preserve">2) на официальном сайте </w:t>
      </w:r>
      <w:r w:rsidR="00A458AD" w:rsidRPr="004E2631">
        <w:rPr>
          <w:rFonts w:ascii="Times New Roman" w:hAnsi="Times New Roman"/>
          <w:spacing w:val="1"/>
          <w:sz w:val="27"/>
          <w:szCs w:val="27"/>
        </w:rPr>
        <w:t>Нижнекамского</w:t>
      </w:r>
      <w:r w:rsidR="00A458AD" w:rsidRPr="004E2631">
        <w:rPr>
          <w:rFonts w:ascii="Times New Roman" w:hAnsi="Times New Roman"/>
          <w:color w:val="FF0000"/>
          <w:spacing w:val="1"/>
          <w:sz w:val="27"/>
          <w:szCs w:val="27"/>
        </w:rPr>
        <w:t xml:space="preserve"> </w:t>
      </w:r>
      <w:r w:rsidRPr="004E2631">
        <w:rPr>
          <w:rFonts w:ascii="Times New Roman" w:hAnsi="Times New Roman"/>
          <w:spacing w:val="1"/>
          <w:sz w:val="27"/>
          <w:szCs w:val="27"/>
        </w:rPr>
        <w:t>муниципального района в информац</w:t>
      </w:r>
      <w:r w:rsidRPr="004E2631">
        <w:rPr>
          <w:rFonts w:ascii="Times New Roman" w:hAnsi="Times New Roman"/>
          <w:spacing w:val="1"/>
          <w:sz w:val="27"/>
          <w:szCs w:val="27"/>
        </w:rPr>
        <w:t>и</w:t>
      </w:r>
      <w:r w:rsidRPr="004E2631">
        <w:rPr>
          <w:rFonts w:ascii="Times New Roman" w:hAnsi="Times New Roman"/>
          <w:spacing w:val="1"/>
          <w:sz w:val="27"/>
          <w:szCs w:val="27"/>
        </w:rPr>
        <w:t>онно-телекоммуникационной сети «Интернет» (</w:t>
      </w:r>
      <w:proofErr w:type="spellStart"/>
      <w:r w:rsidRPr="004E2631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Pr="004E2631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4E2631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4E2631">
        <w:rPr>
          <w:rFonts w:ascii="Times New Roman" w:hAnsi="Times New Roman"/>
          <w:spacing w:val="1"/>
          <w:sz w:val="27"/>
          <w:szCs w:val="27"/>
        </w:rPr>
        <w:t>www</w:t>
      </w:r>
      <w:proofErr w:type="spellEnd"/>
      <w:r w:rsidRPr="004E2631">
        <w:rPr>
          <w:rFonts w:ascii="Times New Roman" w:hAnsi="Times New Roman"/>
          <w:spacing w:val="1"/>
          <w:sz w:val="27"/>
          <w:szCs w:val="27"/>
        </w:rPr>
        <w:t>.</w:t>
      </w:r>
      <w:r w:rsidR="00E85C3E" w:rsidRPr="004E2631">
        <w:rPr>
          <w:rFonts w:ascii="Times New Roman" w:hAnsi="Times New Roman"/>
          <w:spacing w:val="1"/>
          <w:sz w:val="27"/>
          <w:szCs w:val="27"/>
          <w:lang w:val="en-US"/>
        </w:rPr>
        <w:t>e</w:t>
      </w:r>
      <w:r w:rsidR="00E85C3E" w:rsidRPr="004E2631">
        <w:rPr>
          <w:rFonts w:ascii="Times New Roman" w:hAnsi="Times New Roman"/>
          <w:spacing w:val="1"/>
          <w:sz w:val="27"/>
          <w:szCs w:val="27"/>
        </w:rPr>
        <w:t>-</w:t>
      </w:r>
      <w:proofErr w:type="spellStart"/>
      <w:r w:rsidR="00E85C3E" w:rsidRPr="004E2631">
        <w:rPr>
          <w:rFonts w:ascii="Times New Roman" w:hAnsi="Times New Roman"/>
          <w:spacing w:val="1"/>
          <w:sz w:val="27"/>
          <w:szCs w:val="27"/>
          <w:lang w:val="en-US"/>
        </w:rPr>
        <w:t>nkama</w:t>
      </w:r>
      <w:proofErr w:type="spellEnd"/>
      <w:r w:rsidR="00E85C3E" w:rsidRPr="004E2631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="00E85C3E" w:rsidRPr="004E2631">
        <w:rPr>
          <w:rFonts w:ascii="Times New Roman" w:hAnsi="Times New Roman"/>
          <w:spacing w:val="1"/>
          <w:sz w:val="27"/>
          <w:szCs w:val="27"/>
          <w:lang w:val="en-US"/>
        </w:rPr>
        <w:t>ru</w:t>
      </w:r>
      <w:proofErr w:type="spellEnd"/>
      <w:r w:rsidR="00E85C3E" w:rsidRPr="004E2631">
        <w:rPr>
          <w:rFonts w:ascii="Times New Roman" w:hAnsi="Times New Roman"/>
          <w:spacing w:val="1"/>
          <w:sz w:val="27"/>
          <w:szCs w:val="27"/>
        </w:rPr>
        <w:t>/</w:t>
      </w:r>
      <w:r w:rsidRPr="004E2631">
        <w:rPr>
          <w:rFonts w:ascii="Times New Roman" w:hAnsi="Times New Roman"/>
          <w:spacing w:val="1"/>
          <w:sz w:val="27"/>
          <w:szCs w:val="27"/>
        </w:rPr>
        <w:t>);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3) на Портале государственных и муниципальных услуг Республики Татарстан (</w:t>
      </w:r>
      <w:proofErr w:type="spellStart"/>
      <w:r w:rsidRPr="004E2631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Pr="004E2631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4E2631">
        <w:rPr>
          <w:rFonts w:ascii="Times New Roman" w:hAnsi="Times New Roman"/>
          <w:spacing w:val="1"/>
          <w:sz w:val="27"/>
          <w:szCs w:val="27"/>
        </w:rPr>
        <w:t>://</w:t>
      </w:r>
      <w:proofErr w:type="spellStart"/>
      <w:r w:rsidRPr="004E2631">
        <w:rPr>
          <w:rFonts w:ascii="Times New Roman" w:hAnsi="Times New Roman"/>
          <w:spacing w:val="1"/>
          <w:sz w:val="27"/>
          <w:szCs w:val="27"/>
        </w:rPr>
        <w:t>uslugi.tatarsta</w:t>
      </w:r>
      <w:proofErr w:type="spellEnd"/>
      <w:r w:rsidRPr="004E2631">
        <w:rPr>
          <w:rFonts w:ascii="Times New Roman" w:hAnsi="Times New Roman"/>
          <w:spacing w:val="1"/>
          <w:sz w:val="27"/>
          <w:szCs w:val="27"/>
          <w:lang w:val="en-US"/>
        </w:rPr>
        <w:t>n</w:t>
      </w:r>
      <w:r w:rsidRPr="004E2631">
        <w:rPr>
          <w:rFonts w:ascii="Times New Roman" w:hAnsi="Times New Roman"/>
          <w:spacing w:val="1"/>
          <w:sz w:val="27"/>
          <w:szCs w:val="27"/>
        </w:rPr>
        <w:t>.</w:t>
      </w:r>
      <w:proofErr w:type="spellStart"/>
      <w:r w:rsidRPr="004E2631">
        <w:rPr>
          <w:rFonts w:ascii="Times New Roman" w:hAnsi="Times New Roman"/>
          <w:spacing w:val="1"/>
          <w:sz w:val="27"/>
          <w:szCs w:val="27"/>
        </w:rPr>
        <w:t>ru</w:t>
      </w:r>
      <w:proofErr w:type="spellEnd"/>
      <w:r w:rsidRPr="004E2631">
        <w:rPr>
          <w:rFonts w:ascii="Times New Roman" w:hAnsi="Times New Roman"/>
          <w:spacing w:val="1"/>
          <w:sz w:val="27"/>
          <w:szCs w:val="27"/>
        </w:rPr>
        <w:t xml:space="preserve">/) (далее – Республиканский портал); 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4) на Едином портале государственных и муниципальных услуг (функций) (</w:t>
      </w:r>
      <w:proofErr w:type="spellStart"/>
      <w:r w:rsidRPr="004E2631">
        <w:rPr>
          <w:rFonts w:ascii="Times New Roman" w:hAnsi="Times New Roman"/>
          <w:spacing w:val="1"/>
          <w:sz w:val="27"/>
          <w:szCs w:val="27"/>
        </w:rPr>
        <w:t>http</w:t>
      </w:r>
      <w:proofErr w:type="spellEnd"/>
      <w:r w:rsidRPr="004E2631">
        <w:rPr>
          <w:rFonts w:ascii="Times New Roman" w:hAnsi="Times New Roman"/>
          <w:spacing w:val="1"/>
          <w:sz w:val="27"/>
          <w:szCs w:val="27"/>
          <w:lang w:val="en-US"/>
        </w:rPr>
        <w:t>s</w:t>
      </w:r>
      <w:r w:rsidRPr="004E2631">
        <w:rPr>
          <w:rFonts w:ascii="Times New Roman" w:hAnsi="Times New Roman"/>
          <w:spacing w:val="1"/>
          <w:sz w:val="27"/>
          <w:szCs w:val="27"/>
        </w:rPr>
        <w:t>:// www.gosuslugi.ru/) (далее – Единый портал);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 xml:space="preserve">5) в государственной информационной системе «Реестр государственных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4E2631">
        <w:rPr>
          <w:rFonts w:ascii="Times New Roman" w:hAnsi="Times New Roman"/>
          <w:spacing w:val="1"/>
          <w:sz w:val="27"/>
          <w:szCs w:val="27"/>
        </w:rPr>
        <w:t>и муниципальных услуг Республики Татарстан» (http://frgu.tatar.ru) (далее – Республ</w:t>
      </w:r>
      <w:r w:rsidRPr="004E2631">
        <w:rPr>
          <w:rFonts w:ascii="Times New Roman" w:hAnsi="Times New Roman"/>
          <w:spacing w:val="1"/>
          <w:sz w:val="27"/>
          <w:szCs w:val="27"/>
        </w:rPr>
        <w:t>и</w:t>
      </w:r>
      <w:r w:rsidRPr="004E2631">
        <w:rPr>
          <w:rFonts w:ascii="Times New Roman" w:hAnsi="Times New Roman"/>
          <w:spacing w:val="1"/>
          <w:sz w:val="27"/>
          <w:szCs w:val="27"/>
        </w:rPr>
        <w:t>канский реестр).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1.3.2. Консультирование по вопросам предоставления муниципальной услуги осуществляется: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1) в многофункциональных центрах предоставления государственных и муниц</w:t>
      </w:r>
      <w:r w:rsidRPr="004E2631">
        <w:rPr>
          <w:rFonts w:ascii="Times New Roman" w:hAnsi="Times New Roman"/>
          <w:spacing w:val="1"/>
          <w:sz w:val="27"/>
          <w:szCs w:val="27"/>
        </w:rPr>
        <w:t>и</w:t>
      </w:r>
      <w:r w:rsidRPr="004E2631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2) в интерактивной форме Республиканского портала;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3) </w:t>
      </w:r>
      <w:r w:rsidR="004D3EA5" w:rsidRPr="004E2631">
        <w:rPr>
          <w:rFonts w:ascii="Times New Roman" w:hAnsi="Times New Roman"/>
          <w:spacing w:val="1"/>
          <w:sz w:val="27"/>
          <w:szCs w:val="27"/>
        </w:rPr>
        <w:t>в Исполнительном комитете Нижнекамского муниципального района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 (далее – Исполком):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 xml:space="preserve">при устном обращении </w:t>
      </w:r>
      <w:r w:rsidR="004E2631">
        <w:rPr>
          <w:rFonts w:ascii="Times New Roman" w:hAnsi="Times New Roman"/>
          <w:spacing w:val="1"/>
          <w:sz w:val="27"/>
          <w:szCs w:val="27"/>
        </w:rPr>
        <w:t>–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 лично или по телефону; 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lastRenderedPageBreak/>
        <w:t xml:space="preserve">при письменном (в том числе в форме электронного документа) обращении –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pacing w:val="1"/>
          <w:sz w:val="27"/>
          <w:szCs w:val="27"/>
        </w:rPr>
        <w:t>на бумажном носителе по почте, в электронной форме по электронной почте.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1.3.3. Информация на Едином портале, Республиканском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4E2631">
        <w:rPr>
          <w:rFonts w:ascii="Times New Roman" w:hAnsi="Times New Roman"/>
          <w:spacing w:val="1"/>
          <w:sz w:val="27"/>
          <w:szCs w:val="27"/>
        </w:rPr>
        <w:t>Доступ к информации о сроках и порядке предоставления муниципальной усл</w:t>
      </w:r>
      <w:r w:rsidRPr="004E2631">
        <w:rPr>
          <w:rFonts w:ascii="Times New Roman" w:hAnsi="Times New Roman"/>
          <w:spacing w:val="1"/>
          <w:sz w:val="27"/>
          <w:szCs w:val="27"/>
        </w:rPr>
        <w:t>у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    </w:t>
      </w:r>
      <w:r w:rsidRPr="004E2631">
        <w:rPr>
          <w:rFonts w:ascii="Times New Roman" w:hAnsi="Times New Roman"/>
          <w:spacing w:val="1"/>
          <w:sz w:val="27"/>
          <w:szCs w:val="27"/>
        </w:rPr>
        <w:t>средства заявителя требует заключения лицензионного или иного соглашения с прав</w:t>
      </w:r>
      <w:r w:rsidRPr="004E2631">
        <w:rPr>
          <w:rFonts w:ascii="Times New Roman" w:hAnsi="Times New Roman"/>
          <w:spacing w:val="1"/>
          <w:sz w:val="27"/>
          <w:szCs w:val="27"/>
        </w:rPr>
        <w:t>о</w:t>
      </w:r>
      <w:r w:rsidRPr="004E2631">
        <w:rPr>
          <w:rFonts w:ascii="Times New Roman" w:hAnsi="Times New Roman"/>
          <w:spacing w:val="1"/>
          <w:sz w:val="27"/>
          <w:szCs w:val="27"/>
        </w:rPr>
        <w:t>обладателем программного обеспечения, предусматривающего взимание платы, рег</w:t>
      </w:r>
      <w:r w:rsidRPr="004E2631">
        <w:rPr>
          <w:rFonts w:ascii="Times New Roman" w:hAnsi="Times New Roman"/>
          <w:spacing w:val="1"/>
          <w:sz w:val="27"/>
          <w:szCs w:val="27"/>
        </w:rPr>
        <w:t>и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страцию или авторизацию </w:t>
      </w:r>
      <w:r w:rsidR="006C0E06" w:rsidRPr="004E2631">
        <w:rPr>
          <w:rFonts w:ascii="Times New Roman" w:hAnsi="Times New Roman"/>
          <w:spacing w:val="1"/>
          <w:sz w:val="27"/>
          <w:szCs w:val="27"/>
        </w:rPr>
        <w:t>заявителя,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 или предоставление им персональных данных.</w:t>
      </w:r>
      <w:proofErr w:type="gramEnd"/>
    </w:p>
    <w:p w:rsidR="006C0E06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1.3.4. При обращении заявителя лично или по телефону в соответствии с пост</w:t>
      </w:r>
      <w:r w:rsidRPr="004E2631">
        <w:rPr>
          <w:rFonts w:ascii="Times New Roman" w:hAnsi="Times New Roman"/>
          <w:spacing w:val="1"/>
          <w:sz w:val="27"/>
          <w:szCs w:val="27"/>
        </w:rPr>
        <w:t>у</w:t>
      </w:r>
      <w:r w:rsidRPr="004E2631">
        <w:rPr>
          <w:rFonts w:ascii="Times New Roman" w:hAnsi="Times New Roman"/>
          <w:spacing w:val="1"/>
          <w:sz w:val="27"/>
          <w:szCs w:val="27"/>
        </w:rPr>
        <w:t>пившим обращением может быть предоставлена информация о месте нахождения мн</w:t>
      </w:r>
      <w:r w:rsidRPr="004E2631">
        <w:rPr>
          <w:rFonts w:ascii="Times New Roman" w:hAnsi="Times New Roman"/>
          <w:spacing w:val="1"/>
          <w:sz w:val="27"/>
          <w:szCs w:val="27"/>
        </w:rPr>
        <w:t>о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гофункционального центра предоставления государственных и муниципальных услуг, Исполкома (адрес, график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 </w:t>
      </w:r>
      <w:proofErr w:type="gramStart"/>
      <w:r w:rsidRPr="004E2631">
        <w:rPr>
          <w:rFonts w:ascii="Times New Roman" w:hAnsi="Times New Roman"/>
          <w:spacing w:val="1"/>
          <w:sz w:val="27"/>
          <w:szCs w:val="27"/>
        </w:rPr>
        <w:t>о нормативных правовых актах,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 регулирующих вопросы предоставления муниципальной услуги; о перечне докуме</w:t>
      </w:r>
      <w:r w:rsidRPr="004E2631">
        <w:rPr>
          <w:rFonts w:ascii="Times New Roman" w:hAnsi="Times New Roman"/>
          <w:spacing w:val="1"/>
          <w:sz w:val="27"/>
          <w:szCs w:val="27"/>
        </w:rPr>
        <w:t>н</w:t>
      </w:r>
      <w:r w:rsidRPr="004E2631">
        <w:rPr>
          <w:rFonts w:ascii="Times New Roman" w:hAnsi="Times New Roman"/>
          <w:spacing w:val="1"/>
          <w:sz w:val="27"/>
          <w:szCs w:val="27"/>
        </w:rPr>
        <w:t>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</w:t>
      </w:r>
      <w:r w:rsidRPr="004E2631">
        <w:rPr>
          <w:rFonts w:ascii="Times New Roman" w:hAnsi="Times New Roman"/>
          <w:spacing w:val="1"/>
          <w:sz w:val="27"/>
          <w:szCs w:val="27"/>
        </w:rPr>
        <w:t>ь</w:t>
      </w:r>
      <w:r w:rsidRPr="004E2631">
        <w:rPr>
          <w:rFonts w:ascii="Times New Roman" w:hAnsi="Times New Roman"/>
          <w:spacing w:val="1"/>
          <w:sz w:val="27"/>
          <w:szCs w:val="27"/>
        </w:rPr>
        <w:t>ной услуги; о месте размещения на официальном сайте информации по вопросам предоставления муниципальной услуги; о порядке обжалования действий или безде</w:t>
      </w:r>
      <w:r w:rsidRPr="004E2631">
        <w:rPr>
          <w:rFonts w:ascii="Times New Roman" w:hAnsi="Times New Roman"/>
          <w:spacing w:val="1"/>
          <w:sz w:val="27"/>
          <w:szCs w:val="27"/>
        </w:rPr>
        <w:t>й</w:t>
      </w:r>
      <w:r w:rsidRPr="004E2631">
        <w:rPr>
          <w:rFonts w:ascii="Times New Roman" w:hAnsi="Times New Roman"/>
          <w:spacing w:val="1"/>
          <w:sz w:val="27"/>
          <w:szCs w:val="27"/>
        </w:rPr>
        <w:t>ствия должностных лиц Исполкома.</w:t>
      </w:r>
      <w:proofErr w:type="gramEnd"/>
    </w:p>
    <w:p w:rsidR="005A5B64" w:rsidRPr="004E2631" w:rsidRDefault="005A5B64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должностные лица отдела, ответственного за предоставление муниципальной услуги, подробно в письменной форме разъясняют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   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заявителю порядок предоставления муниципальной услуги и вопросы, указанные в настоящем пункте Регламента, и в течение трех рабочих дней со дня регистрации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4E2631">
        <w:rPr>
          <w:rFonts w:ascii="Times New Roman" w:hAnsi="Times New Roman"/>
          <w:spacing w:val="1"/>
          <w:sz w:val="27"/>
          <w:szCs w:val="27"/>
        </w:rPr>
        <w:t>обращения направляют ответ заявителю.</w:t>
      </w:r>
      <w:r w:rsidRPr="004E2631">
        <w:rPr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Ответы даются на языке обращения. В случае невозможности дать ответ на языке обращения используются государственные языки Республики Татарстан.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1.3.5. Информация по вопросам предоставления муниципальной услуги разм</w:t>
      </w:r>
      <w:r w:rsidRPr="004E2631">
        <w:rPr>
          <w:rFonts w:ascii="Times New Roman" w:hAnsi="Times New Roman"/>
          <w:spacing w:val="1"/>
          <w:sz w:val="27"/>
          <w:szCs w:val="27"/>
        </w:rPr>
        <w:t>е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щается на официальном сайте </w:t>
      </w:r>
      <w:r w:rsidR="006A0834" w:rsidRPr="004E2631">
        <w:rPr>
          <w:rFonts w:ascii="Times New Roman" w:hAnsi="Times New Roman"/>
          <w:spacing w:val="1"/>
          <w:sz w:val="27"/>
          <w:szCs w:val="27"/>
        </w:rPr>
        <w:t>Нижнекамского</w:t>
      </w:r>
      <w:r w:rsidR="006A0834" w:rsidRPr="004E2631">
        <w:rPr>
          <w:rFonts w:ascii="Times New Roman" w:hAnsi="Times New Roman"/>
          <w:color w:val="FF0000"/>
          <w:spacing w:val="1"/>
          <w:sz w:val="27"/>
          <w:szCs w:val="27"/>
        </w:rPr>
        <w:t xml:space="preserve"> </w:t>
      </w:r>
      <w:r w:rsidRPr="004E2631">
        <w:rPr>
          <w:rFonts w:ascii="Times New Roman" w:hAnsi="Times New Roman"/>
          <w:spacing w:val="1"/>
          <w:sz w:val="27"/>
          <w:szCs w:val="27"/>
        </w:rPr>
        <w:t>муниципального района и на информ</w:t>
      </w:r>
      <w:r w:rsidRPr="004E2631">
        <w:rPr>
          <w:rFonts w:ascii="Times New Roman" w:hAnsi="Times New Roman"/>
          <w:spacing w:val="1"/>
          <w:sz w:val="27"/>
          <w:szCs w:val="27"/>
        </w:rPr>
        <w:t>а</w:t>
      </w:r>
      <w:r w:rsidRPr="004E2631">
        <w:rPr>
          <w:rFonts w:ascii="Times New Roman" w:hAnsi="Times New Roman"/>
          <w:spacing w:val="1"/>
          <w:sz w:val="27"/>
          <w:szCs w:val="27"/>
        </w:rPr>
        <w:t>ционных стендах в помещениях Исполкома для работы с заявителями.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4E2631">
        <w:rPr>
          <w:rFonts w:ascii="Times New Roman" w:hAnsi="Times New Roman"/>
          <w:spacing w:val="1"/>
          <w:sz w:val="27"/>
          <w:szCs w:val="27"/>
        </w:rPr>
        <w:t xml:space="preserve">Информация на государственных языках Республики Татарстан, размещаемая на информационных стендах и на официальном сайте </w:t>
      </w:r>
      <w:r w:rsidR="006A0834" w:rsidRPr="004E2631">
        <w:rPr>
          <w:rFonts w:ascii="Times New Roman" w:hAnsi="Times New Roman"/>
          <w:spacing w:val="1"/>
          <w:sz w:val="27"/>
          <w:szCs w:val="27"/>
        </w:rPr>
        <w:t>Нижнекамского</w:t>
      </w:r>
      <w:r w:rsidR="006A0834" w:rsidRPr="004E2631">
        <w:rPr>
          <w:rFonts w:ascii="Times New Roman" w:hAnsi="Times New Roman"/>
          <w:color w:val="FF0000"/>
          <w:spacing w:val="1"/>
          <w:sz w:val="27"/>
          <w:szCs w:val="27"/>
        </w:rPr>
        <w:t xml:space="preserve"> 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муниципального района в информационно-телекоммуникационной сети «Интернет», включает сведения о муниципальной услуге, содержащиеся в пунктах 2.1, 2.3, 2.4, 2.5, 2.7, 2.9, 2.10, 2.11, 5.1 Регламента, информацию о месте нахождения, справочных телефонах, времени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4E2631">
        <w:rPr>
          <w:rFonts w:ascii="Times New Roman" w:hAnsi="Times New Roman"/>
          <w:spacing w:val="1"/>
          <w:sz w:val="27"/>
          <w:szCs w:val="27"/>
        </w:rPr>
        <w:t>работы Исполкома, о графике приема заявлений на предоставление муниципальной услуги.</w:t>
      </w:r>
      <w:proofErr w:type="gramEnd"/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t>1.4. Перечень нормативных правовых актов, регулирующих предоставление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 муниципальной услуги (с указанием реквизитов нормативных правовых актов 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     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и источников их официального опубликования), размещен на официальном сайте </w:t>
      </w:r>
      <w:r w:rsidR="006A0834" w:rsidRPr="004E2631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4E2631">
        <w:rPr>
          <w:rFonts w:ascii="Times New Roman" w:hAnsi="Times New Roman"/>
          <w:spacing w:val="1"/>
          <w:sz w:val="27"/>
          <w:szCs w:val="27"/>
        </w:rPr>
        <w:t>муниципального района в информационно-телекоммуникационной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 сети «Интернет», в Республиканском реестре.</w:t>
      </w:r>
    </w:p>
    <w:p w:rsidR="002244D9" w:rsidRPr="004E2631" w:rsidRDefault="002244D9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4E2631">
        <w:rPr>
          <w:rFonts w:ascii="Times New Roman" w:hAnsi="Times New Roman"/>
          <w:spacing w:val="1"/>
          <w:sz w:val="27"/>
          <w:szCs w:val="27"/>
        </w:rPr>
        <w:lastRenderedPageBreak/>
        <w:t>Текст административного регламента в действующей редакции подлежит</w:t>
      </w:r>
      <w:r w:rsidR="004E2631">
        <w:rPr>
          <w:rFonts w:ascii="Times New Roman" w:hAnsi="Times New Roman"/>
          <w:spacing w:val="1"/>
          <w:sz w:val="27"/>
          <w:szCs w:val="27"/>
        </w:rPr>
        <w:t xml:space="preserve">                </w:t>
      </w:r>
      <w:r w:rsidRPr="004E2631">
        <w:rPr>
          <w:rFonts w:ascii="Times New Roman" w:hAnsi="Times New Roman"/>
          <w:spacing w:val="1"/>
          <w:sz w:val="27"/>
          <w:szCs w:val="27"/>
        </w:rPr>
        <w:t xml:space="preserve"> размещению на официальном сайте муниципального района в информационно-телекоммуникационной сети «Интернет», в Республиканском реестре.</w:t>
      </w:r>
    </w:p>
    <w:p w:rsidR="00096D9A" w:rsidRPr="004E2631" w:rsidRDefault="00096D9A" w:rsidP="004E2631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1.</w:t>
      </w:r>
      <w:r w:rsidR="00505FF7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>.</w:t>
      </w:r>
      <w:r w:rsidR="007A6954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В Регламенте используются следующие термины и определения:</w:t>
      </w:r>
    </w:p>
    <w:p w:rsidR="003233C3" w:rsidRPr="004E2631" w:rsidRDefault="003233C3" w:rsidP="004E2631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схема размещения рекламных конструкций </w:t>
      </w:r>
      <w:r w:rsidR="006374D4" w:rsidRP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документ, определяющи</w:t>
      </w:r>
      <w:r w:rsidR="006374D4" w:rsidRPr="004E2631">
        <w:rPr>
          <w:rFonts w:ascii="Times New Roman" w:hAnsi="Times New Roman"/>
          <w:sz w:val="27"/>
          <w:szCs w:val="27"/>
        </w:rPr>
        <w:t>й</w:t>
      </w:r>
      <w:r w:rsidRPr="004E2631">
        <w:rPr>
          <w:rFonts w:ascii="Times New Roman" w:hAnsi="Times New Roman"/>
          <w:sz w:val="27"/>
          <w:szCs w:val="27"/>
        </w:rPr>
        <w:t xml:space="preserve"> места размещения рекламных конструкций, типы и виды рекламных конструкций, установка котор</w:t>
      </w:r>
      <w:r w:rsidR="006374D4" w:rsidRPr="004E2631">
        <w:rPr>
          <w:rFonts w:ascii="Times New Roman" w:hAnsi="Times New Roman"/>
          <w:sz w:val="27"/>
          <w:szCs w:val="27"/>
        </w:rPr>
        <w:t>ых допускается на данных местах;</w:t>
      </w:r>
    </w:p>
    <w:p w:rsidR="00096D9A" w:rsidRPr="004E2631" w:rsidRDefault="00096D9A" w:rsidP="004E2631">
      <w:pPr>
        <w:tabs>
          <w:tab w:val="left" w:pos="9781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рекламная конструкция - техническое средство стабильного территориального размещения, с использованием которого распространяется наружная реклама;</w:t>
      </w:r>
    </w:p>
    <w:p w:rsidR="00E72FF3" w:rsidRPr="004E2631" w:rsidRDefault="00E72FF3" w:rsidP="004E2631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bookmarkStart w:id="1" w:name="_Hlk40972604"/>
      <w:proofErr w:type="gramStart"/>
      <w:r w:rsidRPr="004E2631">
        <w:rPr>
          <w:rFonts w:ascii="Times New Roman" w:hAnsi="Times New Roman"/>
          <w:sz w:val="27"/>
          <w:szCs w:val="27"/>
        </w:rPr>
        <w:t>удаленное рабочее место многофункционального центра предоставления гос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>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созданное в городском (сельском) поселении муниципального района или в городском округе Республики Татарстан в соответствии с пунктом 34 Правил организации деятельности многофункциональных центров предоставления го</w:t>
      </w:r>
      <w:r w:rsidRPr="004E2631">
        <w:rPr>
          <w:rFonts w:ascii="Times New Roman" w:hAnsi="Times New Roman"/>
          <w:sz w:val="27"/>
          <w:szCs w:val="27"/>
        </w:rPr>
        <w:t>с</w:t>
      </w:r>
      <w:r w:rsidRPr="004E2631">
        <w:rPr>
          <w:rFonts w:ascii="Times New Roman" w:hAnsi="Times New Roman"/>
          <w:sz w:val="27"/>
          <w:szCs w:val="27"/>
        </w:rPr>
        <w:t>ударственных и муниципальных услуг, утвержденных постановлением Правительства Российской Федерации от 22.12.2012 №</w:t>
      </w:r>
      <w:r w:rsid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1376 «Об утверждении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Правил организации</w:t>
      </w:r>
      <w:r w:rsidR="004E2631">
        <w:rPr>
          <w:rFonts w:ascii="Times New Roman" w:hAnsi="Times New Roman"/>
          <w:sz w:val="27"/>
          <w:szCs w:val="27"/>
        </w:rPr>
        <w:t xml:space="preserve">   </w:t>
      </w:r>
      <w:r w:rsidRPr="004E2631">
        <w:rPr>
          <w:rFonts w:ascii="Times New Roman" w:hAnsi="Times New Roman"/>
          <w:sz w:val="27"/>
          <w:szCs w:val="27"/>
        </w:rPr>
        <w:t xml:space="preserve"> деятельности многофункциональных центров предоставления государственных </w:t>
      </w:r>
      <w:r w:rsidR="004E2631">
        <w:rPr>
          <w:rFonts w:ascii="Times New Roman" w:hAnsi="Times New Roman"/>
          <w:sz w:val="27"/>
          <w:szCs w:val="27"/>
        </w:rPr>
        <w:t xml:space="preserve">                   </w:t>
      </w:r>
      <w:r w:rsidRPr="004E2631">
        <w:rPr>
          <w:rFonts w:ascii="Times New Roman" w:hAnsi="Times New Roman"/>
          <w:sz w:val="27"/>
          <w:szCs w:val="27"/>
        </w:rPr>
        <w:t xml:space="preserve">и муниципальных услуг»; </w:t>
      </w:r>
    </w:p>
    <w:bookmarkEnd w:id="1"/>
    <w:p w:rsidR="00684876" w:rsidRPr="004E2631" w:rsidRDefault="00684876" w:rsidP="004E2631">
      <w:pPr>
        <w:tabs>
          <w:tab w:val="left" w:pos="600"/>
          <w:tab w:val="left" w:pos="6810"/>
          <w:tab w:val="left" w:pos="9781"/>
        </w:tabs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 мун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ципальную услугу, и приведшая к несоответствию сведений, внесенных в документ (результат муниципальной услуги), сведениям в документах, на основ</w:t>
      </w:r>
      <w:r w:rsidR="0090705F" w:rsidRPr="004E2631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90705F" w:rsidRPr="004E2631" w:rsidRDefault="0090705F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ЕСИА – Единая система идентификац</w:t>
      </w:r>
      <w:proofErr w:type="gramStart"/>
      <w:r w:rsidRPr="004E2631">
        <w:rPr>
          <w:rFonts w:ascii="Times New Roman" w:hAnsi="Times New Roman"/>
          <w:sz w:val="27"/>
          <w:szCs w:val="27"/>
        </w:rPr>
        <w:t>ии и ау</w:t>
      </w:r>
      <w:proofErr w:type="gramEnd"/>
      <w:r w:rsidRPr="004E2631">
        <w:rPr>
          <w:rFonts w:ascii="Times New Roman" w:hAnsi="Times New Roman"/>
          <w:sz w:val="27"/>
          <w:szCs w:val="27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90705F" w:rsidRPr="004E2631" w:rsidRDefault="0090705F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Федеральная государственная информационная система, обеспечивающая</w:t>
      </w:r>
      <w:r w:rsidR="004E2631">
        <w:rPr>
          <w:rFonts w:ascii="Times New Roman" w:hAnsi="Times New Roman"/>
          <w:sz w:val="27"/>
          <w:szCs w:val="27"/>
        </w:rPr>
        <w:t xml:space="preserve">               </w:t>
      </w:r>
      <w:r w:rsidRPr="004E2631">
        <w:rPr>
          <w:rFonts w:ascii="Times New Roman" w:hAnsi="Times New Roman"/>
          <w:sz w:val="27"/>
          <w:szCs w:val="27"/>
        </w:rPr>
        <w:t xml:space="preserve"> санкционированный доступ участников информационного взаимодействия (граждан-заявителей и должностных лиц органов исполнительной власти и органов местного </w:t>
      </w:r>
      <w:r w:rsidR="004E2631">
        <w:rPr>
          <w:rFonts w:ascii="Times New Roman" w:hAnsi="Times New Roman"/>
          <w:sz w:val="27"/>
          <w:szCs w:val="27"/>
        </w:rPr>
        <w:t xml:space="preserve">   </w:t>
      </w:r>
      <w:r w:rsidRPr="004E2631">
        <w:rPr>
          <w:rFonts w:ascii="Times New Roman" w:hAnsi="Times New Roman"/>
          <w:sz w:val="27"/>
          <w:szCs w:val="27"/>
        </w:rPr>
        <w:t>самоуправления) к информации, содержащейся в государственных информационных системах и иных информационных системах;</w:t>
      </w:r>
    </w:p>
    <w:p w:rsidR="0090705F" w:rsidRPr="004E2631" w:rsidRDefault="0090705F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90705F" w:rsidRPr="004E2631" w:rsidRDefault="0090705F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АИС МФЦ - Автоматизированная информационная система многофункционал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 xml:space="preserve">ных центров предоставления государственных и муниципальных услуг Республики </w:t>
      </w:r>
      <w:r w:rsidR="004E2631">
        <w:rPr>
          <w:rFonts w:ascii="Times New Roman" w:hAnsi="Times New Roman"/>
          <w:sz w:val="27"/>
          <w:szCs w:val="27"/>
        </w:rPr>
        <w:t xml:space="preserve">         </w:t>
      </w:r>
      <w:r w:rsidRPr="004E2631">
        <w:rPr>
          <w:rFonts w:ascii="Times New Roman" w:hAnsi="Times New Roman"/>
          <w:sz w:val="27"/>
          <w:szCs w:val="27"/>
        </w:rPr>
        <w:t>Татарстан.</w:t>
      </w:r>
    </w:p>
    <w:p w:rsidR="000507A1" w:rsidRPr="004E2631" w:rsidRDefault="0090705F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В Регламенте под заявлением о предоставлении муниципальной услуги (далее - заявление) понимается запрос о предоставлении муниципальной услуги, поданный в соответствии с пунктом 3 статьи 2 Федерального закона от 27.07.2010 № 210-ФЗ </w:t>
      </w:r>
      <w:r w:rsidR="004E2631">
        <w:rPr>
          <w:rFonts w:ascii="Times New Roman" w:hAnsi="Times New Roman"/>
          <w:sz w:val="27"/>
          <w:szCs w:val="27"/>
        </w:rPr>
        <w:t xml:space="preserve">                </w:t>
      </w:r>
      <w:r w:rsidRPr="004E2631">
        <w:rPr>
          <w:rFonts w:ascii="Times New Roman" w:hAnsi="Times New Roman"/>
          <w:sz w:val="27"/>
          <w:szCs w:val="27"/>
        </w:rPr>
        <w:t>«Об организации предоставления государственных и муниципальных услуг» (далее – Федеральный закон № 210-ФЗ).</w:t>
      </w:r>
    </w:p>
    <w:p w:rsidR="00F400DD" w:rsidRPr="004E2631" w:rsidRDefault="00F400DD" w:rsidP="004E2631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F400DD" w:rsidRPr="004E2631" w:rsidRDefault="00232241" w:rsidP="004E2631">
      <w:pPr>
        <w:tabs>
          <w:tab w:val="left" w:pos="9781"/>
        </w:tabs>
        <w:spacing w:after="0" w:line="240" w:lineRule="auto"/>
        <w:ind w:right="-1"/>
        <w:jc w:val="center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2. Стандарт </w:t>
      </w:r>
      <w:r w:rsidR="005F0596" w:rsidRPr="004E2631">
        <w:rPr>
          <w:rFonts w:ascii="Times New Roman" w:hAnsi="Times New Roman"/>
          <w:sz w:val="27"/>
          <w:szCs w:val="27"/>
        </w:rPr>
        <w:t xml:space="preserve">предоставления </w:t>
      </w:r>
      <w:r w:rsidRPr="004E2631">
        <w:rPr>
          <w:rFonts w:ascii="Times New Roman" w:hAnsi="Times New Roman"/>
          <w:sz w:val="27"/>
          <w:szCs w:val="27"/>
        </w:rPr>
        <w:t>муниципальной услуги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2.1.</w:t>
      </w:r>
      <w:r w:rsidR="003525E3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Наименование муниципальной услуги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lastRenderedPageBreak/>
        <w:t>Выдача разрешения на установку и эксплуатацию рекламной конструкции</w:t>
      </w:r>
      <w:r w:rsidR="004C6EEC" w:rsidRPr="004E2631">
        <w:rPr>
          <w:rFonts w:ascii="Times New Roman" w:hAnsi="Times New Roman"/>
          <w:bCs/>
          <w:sz w:val="27"/>
          <w:szCs w:val="27"/>
          <w:lang w:eastAsia="zh-CN"/>
        </w:rPr>
        <w:t>, анн</w:t>
      </w:r>
      <w:r w:rsidR="004C6EEC" w:rsidRPr="004E2631">
        <w:rPr>
          <w:rFonts w:ascii="Times New Roman" w:hAnsi="Times New Roman"/>
          <w:bCs/>
          <w:sz w:val="27"/>
          <w:szCs w:val="27"/>
          <w:lang w:eastAsia="zh-CN"/>
        </w:rPr>
        <w:t>у</w:t>
      </w:r>
      <w:r w:rsidR="004C6EEC" w:rsidRPr="004E2631">
        <w:rPr>
          <w:rFonts w:ascii="Times New Roman" w:hAnsi="Times New Roman"/>
          <w:bCs/>
          <w:sz w:val="27"/>
          <w:szCs w:val="27"/>
          <w:lang w:eastAsia="zh-CN"/>
        </w:rPr>
        <w:t>лирование ранее выданных разрешений</w:t>
      </w:r>
      <w:r w:rsidR="00B540CF" w:rsidRPr="004E2631">
        <w:rPr>
          <w:rFonts w:ascii="Times New Roman" w:hAnsi="Times New Roman" w:cs="Courier New"/>
          <w:sz w:val="27"/>
          <w:szCs w:val="27"/>
        </w:rPr>
        <w:t>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2.2.</w:t>
      </w:r>
      <w:r w:rsidR="003525E3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Наименование исполнительно-распорядительного органа местного сам</w:t>
      </w:r>
      <w:r w:rsidRPr="004E2631">
        <w:rPr>
          <w:rFonts w:ascii="Times New Roman" w:hAnsi="Times New Roman" w:cs="Courier New"/>
          <w:sz w:val="27"/>
          <w:szCs w:val="27"/>
        </w:rPr>
        <w:t>о</w:t>
      </w:r>
      <w:r w:rsidRPr="004E2631">
        <w:rPr>
          <w:rFonts w:ascii="Times New Roman" w:hAnsi="Times New Roman" w:cs="Courier New"/>
          <w:sz w:val="27"/>
          <w:szCs w:val="27"/>
        </w:rPr>
        <w:t>управления, непосредственно предоставляющего муниципальную услугу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Исполнительный комитет </w:t>
      </w:r>
      <w:r w:rsidR="006A0834" w:rsidRPr="004E2631">
        <w:rPr>
          <w:rFonts w:ascii="Times New Roman" w:hAnsi="Times New Roman" w:cs="Courier New"/>
          <w:sz w:val="27"/>
          <w:szCs w:val="27"/>
        </w:rPr>
        <w:t xml:space="preserve">Нижнекамского </w:t>
      </w:r>
      <w:r w:rsidRPr="004E2631">
        <w:rPr>
          <w:rFonts w:ascii="Times New Roman" w:hAnsi="Times New Roman" w:cs="Courier New"/>
          <w:sz w:val="27"/>
          <w:szCs w:val="27"/>
        </w:rPr>
        <w:t>муниципального района Республики Татарстан</w:t>
      </w:r>
      <w:r w:rsidR="00B540CF" w:rsidRPr="004E2631">
        <w:rPr>
          <w:rFonts w:ascii="Times New Roman" w:hAnsi="Times New Roman" w:cs="Courier New"/>
          <w:sz w:val="27"/>
          <w:szCs w:val="27"/>
        </w:rPr>
        <w:t>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2.3.</w:t>
      </w:r>
      <w:r w:rsidR="003525E3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Описание результата предоставления муниципальной услуги</w:t>
      </w:r>
    </w:p>
    <w:p w:rsidR="005A5B64" w:rsidRPr="004E2631" w:rsidRDefault="005A5B64" w:rsidP="004E2631">
      <w:p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2.3.1. Результатом предоставления муниципальной услуги является:</w:t>
      </w:r>
    </w:p>
    <w:p w:rsidR="005A5B64" w:rsidRPr="004E2631" w:rsidRDefault="00A67B21" w:rsidP="004E2631">
      <w:pPr>
        <w:numPr>
          <w:ilvl w:val="0"/>
          <w:numId w:val="6"/>
        </w:numPr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р</w:t>
      </w:r>
      <w:r w:rsidR="00F400DD" w:rsidRPr="004E2631">
        <w:rPr>
          <w:rFonts w:ascii="Times New Roman" w:hAnsi="Times New Roman" w:cs="Courier New"/>
          <w:sz w:val="27"/>
          <w:szCs w:val="27"/>
        </w:rPr>
        <w:t>азрешение на установку и эксплуатацию реклам</w:t>
      </w:r>
      <w:r w:rsidRPr="004E2631">
        <w:rPr>
          <w:rFonts w:ascii="Times New Roman" w:hAnsi="Times New Roman" w:cs="Courier New"/>
          <w:sz w:val="27"/>
          <w:szCs w:val="27"/>
        </w:rPr>
        <w:t>ной конструкции (прилож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ние №</w:t>
      </w:r>
      <w:r w:rsidR="00993328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E01C86" w:rsidRPr="004E2631">
        <w:rPr>
          <w:rFonts w:ascii="Times New Roman" w:hAnsi="Times New Roman" w:cs="Courier New"/>
          <w:sz w:val="27"/>
          <w:szCs w:val="27"/>
        </w:rPr>
        <w:t>1</w:t>
      </w:r>
      <w:r w:rsidRPr="004E2631">
        <w:rPr>
          <w:rFonts w:ascii="Times New Roman" w:hAnsi="Times New Roman" w:cs="Courier New"/>
          <w:sz w:val="27"/>
          <w:szCs w:val="27"/>
        </w:rPr>
        <w:t>);</w:t>
      </w:r>
    </w:p>
    <w:p w:rsidR="00A67B21" w:rsidRPr="004E2631" w:rsidRDefault="00A67B21" w:rsidP="004E2631">
      <w:pPr>
        <w:numPr>
          <w:ilvl w:val="0"/>
          <w:numId w:val="6"/>
        </w:numPr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решение об аннулировании разрешения на установку и эксплуатацию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  </w:t>
      </w:r>
      <w:r w:rsidRPr="004E2631">
        <w:rPr>
          <w:rFonts w:ascii="Times New Roman" w:hAnsi="Times New Roman" w:cs="Courier New"/>
          <w:sz w:val="27"/>
          <w:szCs w:val="27"/>
        </w:rPr>
        <w:t>рекламной конструкции</w:t>
      </w:r>
      <w:r w:rsidR="00E01C86" w:rsidRPr="004E2631">
        <w:rPr>
          <w:rFonts w:ascii="Times New Roman" w:hAnsi="Times New Roman" w:cs="Courier New"/>
          <w:sz w:val="27"/>
          <w:szCs w:val="27"/>
        </w:rPr>
        <w:t xml:space="preserve"> (приложение №</w:t>
      </w:r>
      <w:r w:rsidR="00993328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E01C86" w:rsidRPr="004E2631">
        <w:rPr>
          <w:rFonts w:ascii="Times New Roman" w:hAnsi="Times New Roman" w:cs="Courier New"/>
          <w:sz w:val="27"/>
          <w:szCs w:val="27"/>
        </w:rPr>
        <w:t>2)</w:t>
      </w:r>
      <w:r w:rsidRPr="004E2631">
        <w:rPr>
          <w:rFonts w:ascii="Times New Roman" w:hAnsi="Times New Roman" w:cs="Courier New"/>
          <w:sz w:val="27"/>
          <w:szCs w:val="27"/>
        </w:rPr>
        <w:t>;</w:t>
      </w:r>
    </w:p>
    <w:p w:rsidR="00F400DD" w:rsidRPr="004E2631" w:rsidRDefault="00A67B21" w:rsidP="004E2631">
      <w:pPr>
        <w:numPr>
          <w:ilvl w:val="0"/>
          <w:numId w:val="6"/>
        </w:numPr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р</w:t>
      </w:r>
      <w:r w:rsidR="00F400DD" w:rsidRPr="004E2631">
        <w:rPr>
          <w:rFonts w:ascii="Times New Roman" w:hAnsi="Times New Roman" w:cs="Courier New"/>
          <w:sz w:val="27"/>
          <w:szCs w:val="27"/>
        </w:rPr>
        <w:t>ешение об отказе в предоставлении муниципальной услуги</w:t>
      </w:r>
      <w:r w:rsidR="00E01C86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           </w:t>
      </w:r>
      <w:r w:rsidR="00E01C86" w:rsidRPr="004E2631">
        <w:rPr>
          <w:rFonts w:ascii="Times New Roman" w:hAnsi="Times New Roman" w:cs="Courier New"/>
          <w:sz w:val="27"/>
          <w:szCs w:val="27"/>
        </w:rPr>
        <w:t>(приложение №</w:t>
      </w:r>
      <w:r w:rsidR="00993328" w:rsidRPr="004E2631">
        <w:rPr>
          <w:rFonts w:ascii="Times New Roman" w:hAnsi="Times New Roman" w:cs="Courier New"/>
          <w:sz w:val="27"/>
          <w:szCs w:val="27"/>
        </w:rPr>
        <w:t xml:space="preserve"> 3</w:t>
      </w:r>
      <w:r w:rsidR="00E01C86" w:rsidRPr="004E2631">
        <w:rPr>
          <w:rFonts w:ascii="Times New Roman" w:hAnsi="Times New Roman" w:cs="Courier New"/>
          <w:sz w:val="27"/>
          <w:szCs w:val="27"/>
        </w:rPr>
        <w:t>)</w:t>
      </w:r>
      <w:r w:rsidR="00F400DD" w:rsidRPr="004E2631">
        <w:rPr>
          <w:rFonts w:ascii="Times New Roman" w:hAnsi="Times New Roman" w:cs="Courier New"/>
          <w:sz w:val="27"/>
          <w:szCs w:val="27"/>
        </w:rPr>
        <w:t>.</w:t>
      </w:r>
    </w:p>
    <w:p w:rsidR="005A5B64" w:rsidRPr="004E2631" w:rsidRDefault="005A5B64" w:rsidP="004E26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2.3.2. Результат предоставления муниципальной услуги направляется заявителю в форме электронного документа, подписанного усиленной квалифицированной эле</w:t>
      </w:r>
      <w:r w:rsidRPr="004E2631">
        <w:rPr>
          <w:rFonts w:ascii="Times New Roman" w:hAnsi="Times New Roman"/>
          <w:sz w:val="27"/>
          <w:szCs w:val="27"/>
        </w:rPr>
        <w:t>к</w:t>
      </w:r>
      <w:r w:rsidRPr="004E2631">
        <w:rPr>
          <w:rFonts w:ascii="Times New Roman" w:hAnsi="Times New Roman"/>
          <w:sz w:val="27"/>
          <w:szCs w:val="27"/>
        </w:rPr>
        <w:t xml:space="preserve">тронной подписью должностного лица Исполкома (либо Исполкома), в соответствии с Федеральным законом от 06.04.2011 № 63-ФЗ «Об электронной подписи» (далее –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>Федеральный закон № 63-ФЗ) в личный кабинет Республиканского портала.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2.3.3. По выбору заявителя результат предоставления муниципальной услуги</w:t>
      </w:r>
      <w:r w:rsid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 xml:space="preserve"> может быть получен в МФЦ в форме экземпляра электронного документа, направле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ного Исполкомом, распечатанного на бумажном носителе, заверенного печатью МФЦ и подписью работника МФЦ.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2.3.4. Заявитель вправе получить результат предоставления муниципальной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 xml:space="preserve">услуги в форме электронного документа или экземпляра электронного документа на бумажном носителе в течение </w:t>
      </w:r>
      <w:proofErr w:type="gramStart"/>
      <w:r w:rsidRPr="004E2631">
        <w:rPr>
          <w:rFonts w:ascii="Times New Roman" w:hAnsi="Times New Roman"/>
          <w:sz w:val="27"/>
          <w:szCs w:val="27"/>
        </w:rPr>
        <w:t>срока действия результата предоставления муниципал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ной услуги</w:t>
      </w:r>
      <w:proofErr w:type="gramEnd"/>
      <w:r w:rsidRPr="004E2631">
        <w:rPr>
          <w:rFonts w:ascii="Times New Roman" w:hAnsi="Times New Roman"/>
          <w:sz w:val="27"/>
          <w:szCs w:val="27"/>
        </w:rPr>
        <w:t>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2.4.</w:t>
      </w:r>
      <w:r w:rsidR="003525E3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Срок предоставления муниципальной услуги, в том числе с учетом необх</w:t>
      </w:r>
      <w:r w:rsidRPr="004E2631">
        <w:rPr>
          <w:rFonts w:ascii="Times New Roman" w:hAnsi="Times New Roman" w:cs="Courier New"/>
          <w:sz w:val="27"/>
          <w:szCs w:val="27"/>
        </w:rPr>
        <w:t>о</w:t>
      </w:r>
      <w:r w:rsidRPr="004E2631">
        <w:rPr>
          <w:rFonts w:ascii="Times New Roman" w:hAnsi="Times New Roman" w:cs="Courier New"/>
          <w:sz w:val="27"/>
          <w:szCs w:val="27"/>
        </w:rPr>
        <w:t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</w:t>
      </w:r>
      <w:r w:rsidRPr="004E2631">
        <w:rPr>
          <w:rFonts w:ascii="Times New Roman" w:hAnsi="Times New Roman" w:cs="Courier New"/>
          <w:sz w:val="27"/>
          <w:szCs w:val="27"/>
        </w:rPr>
        <w:t>а</w:t>
      </w:r>
      <w:r w:rsidRPr="004E2631">
        <w:rPr>
          <w:rFonts w:ascii="Times New Roman" w:hAnsi="Times New Roman" w:cs="Courier New"/>
          <w:sz w:val="27"/>
          <w:szCs w:val="27"/>
        </w:rPr>
        <w:t>ции, срок выдачи (направления) документов, являющихся результатом предоставления муниципальной услуги</w:t>
      </w:r>
    </w:p>
    <w:p w:rsidR="004E37C3" w:rsidRPr="004E2631" w:rsidRDefault="00AC38E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2.4.1. </w:t>
      </w:r>
      <w:r w:rsidR="00F400DD" w:rsidRPr="004E2631">
        <w:rPr>
          <w:rFonts w:ascii="Times New Roman" w:hAnsi="Times New Roman" w:cs="Courier New"/>
          <w:sz w:val="27"/>
          <w:szCs w:val="27"/>
        </w:rPr>
        <w:t>Срок предоставления муниципальной услуги</w:t>
      </w:r>
      <w:r w:rsidR="00F01C1E" w:rsidRPr="004E2631">
        <w:rPr>
          <w:rFonts w:ascii="Times New Roman" w:hAnsi="Times New Roman" w:cs="Courier New"/>
          <w:sz w:val="27"/>
          <w:szCs w:val="27"/>
        </w:rPr>
        <w:t>:</w:t>
      </w:r>
    </w:p>
    <w:p w:rsidR="00F01C1E" w:rsidRPr="004E2631" w:rsidRDefault="00F01C1E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при выдаче разрешения на установку и эксплуатацию рекламной конструкции составляет 12 рабочих дней;</w:t>
      </w:r>
    </w:p>
    <w:p w:rsidR="00F01C1E" w:rsidRPr="004E2631" w:rsidRDefault="00F01C1E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при аннулировании разрешения на установку и эксплуатацию рекламной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</w:t>
      </w:r>
      <w:r w:rsidRPr="004E2631">
        <w:rPr>
          <w:rFonts w:ascii="Times New Roman" w:hAnsi="Times New Roman" w:cs="Courier New"/>
          <w:sz w:val="27"/>
          <w:szCs w:val="27"/>
        </w:rPr>
        <w:t>конструкции – не более 10 рабочих дней.</w:t>
      </w:r>
    </w:p>
    <w:p w:rsidR="00F01C1E" w:rsidRPr="004E2631" w:rsidRDefault="00F01C1E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Срок предоставления муниципальной услуги начинает исчисляться на следу</w:t>
      </w:r>
      <w:r w:rsidRPr="004E2631">
        <w:rPr>
          <w:rFonts w:ascii="Times New Roman" w:hAnsi="Times New Roman"/>
          <w:sz w:val="27"/>
          <w:szCs w:val="27"/>
        </w:rPr>
        <w:t>ю</w:t>
      </w:r>
      <w:r w:rsidRPr="004E2631">
        <w:rPr>
          <w:rFonts w:ascii="Times New Roman" w:hAnsi="Times New Roman"/>
          <w:sz w:val="27"/>
          <w:szCs w:val="27"/>
        </w:rPr>
        <w:t>щий день после дня регистрации заявления</w:t>
      </w:r>
      <w:r w:rsidRPr="004E2631">
        <w:rPr>
          <w:rFonts w:ascii="Times New Roman" w:hAnsi="Times New Roman"/>
          <w:i/>
          <w:sz w:val="27"/>
          <w:szCs w:val="27"/>
        </w:rPr>
        <w:t>.</w:t>
      </w:r>
    </w:p>
    <w:p w:rsidR="00F400DD" w:rsidRPr="004E2631" w:rsidRDefault="00AC38E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2.4.2. </w:t>
      </w:r>
      <w:r w:rsidR="00F400DD" w:rsidRPr="004E2631">
        <w:rPr>
          <w:rFonts w:ascii="Times New Roman" w:hAnsi="Times New Roman" w:cs="Courier New"/>
          <w:sz w:val="27"/>
          <w:szCs w:val="27"/>
        </w:rPr>
        <w:t>Приостановление срока предоставления муниципальной услуги не пред</w:t>
      </w:r>
      <w:r w:rsidR="00F400DD" w:rsidRPr="004E2631">
        <w:rPr>
          <w:rFonts w:ascii="Times New Roman" w:hAnsi="Times New Roman" w:cs="Courier New"/>
          <w:sz w:val="27"/>
          <w:szCs w:val="27"/>
        </w:rPr>
        <w:t>у</w:t>
      </w:r>
      <w:r w:rsidR="00F400DD" w:rsidRPr="004E2631">
        <w:rPr>
          <w:rFonts w:ascii="Times New Roman" w:hAnsi="Times New Roman" w:cs="Courier New"/>
          <w:sz w:val="27"/>
          <w:szCs w:val="27"/>
        </w:rPr>
        <w:t>смотрено.</w:t>
      </w:r>
    </w:p>
    <w:p w:rsidR="00822EC8" w:rsidRPr="004E2631" w:rsidRDefault="00822EC8" w:rsidP="004E263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2.4.3. Направление документа, являющегося результатом предоставления мун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ципальной услуги</w:t>
      </w:r>
      <w:r w:rsidRPr="004E2631">
        <w:rPr>
          <w:rFonts w:ascii="Times New Roman" w:hAnsi="Times New Roman"/>
          <w:color w:val="000000"/>
          <w:sz w:val="27"/>
          <w:szCs w:val="27"/>
        </w:rPr>
        <w:t xml:space="preserve"> в форме электронного документа</w:t>
      </w:r>
      <w:r w:rsidRPr="004E2631">
        <w:rPr>
          <w:rFonts w:ascii="Times New Roman" w:hAnsi="Times New Roman"/>
          <w:sz w:val="27"/>
          <w:szCs w:val="27"/>
        </w:rPr>
        <w:t>, осуществляется в день оформл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ния и регистрации результата предоставления муниципальной услуги.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lastRenderedPageBreak/>
        <w:t>2.5.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Исчерпывающий перечень документов, необходимых в соответствии с зак</w:t>
      </w:r>
      <w:r w:rsidRPr="004E2631">
        <w:rPr>
          <w:rFonts w:ascii="Times New Roman" w:hAnsi="Times New Roman" w:cs="Courier New"/>
          <w:sz w:val="27"/>
          <w:szCs w:val="27"/>
        </w:rPr>
        <w:t>о</w:t>
      </w:r>
      <w:r w:rsidRPr="004E2631">
        <w:rPr>
          <w:rFonts w:ascii="Times New Roman" w:hAnsi="Times New Roman" w:cs="Courier New"/>
          <w:sz w:val="27"/>
          <w:szCs w:val="27"/>
        </w:rPr>
        <w:t xml:space="preserve">нодательными или иными нормативными правовыми актами для предоставления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</w:t>
      </w:r>
      <w:r w:rsidRPr="004E2631">
        <w:rPr>
          <w:rFonts w:ascii="Times New Roman" w:hAnsi="Times New Roman" w:cs="Courier New"/>
          <w:sz w:val="27"/>
          <w:szCs w:val="27"/>
        </w:rPr>
        <w:t>муниципальной услуги, а также услуг, которые являются необходимыми и обязател</w:t>
      </w:r>
      <w:r w:rsidRPr="004E2631">
        <w:rPr>
          <w:rFonts w:ascii="Times New Roman" w:hAnsi="Times New Roman" w:cs="Courier New"/>
          <w:sz w:val="27"/>
          <w:szCs w:val="27"/>
        </w:rPr>
        <w:t>ь</w:t>
      </w:r>
      <w:r w:rsidRPr="004E2631">
        <w:rPr>
          <w:rFonts w:ascii="Times New Roman" w:hAnsi="Times New Roman" w:cs="Courier New"/>
          <w:sz w:val="27"/>
          <w:szCs w:val="27"/>
        </w:rPr>
        <w:t>ными для предоставления муниципальных услуг, подлежащих представлению заявит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лем, способы их получения заявителем, в том числе в электронной форме, порядок их представления</w:t>
      </w:r>
    </w:p>
    <w:p w:rsidR="00AC38E3" w:rsidRPr="004E2631" w:rsidRDefault="00AC38E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2.5.1. </w:t>
      </w:r>
      <w:r w:rsidR="004E37C3" w:rsidRPr="004E2631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 независимо от категории и основания обращения:</w:t>
      </w:r>
    </w:p>
    <w:p w:rsidR="00412F08" w:rsidRPr="004E2631" w:rsidRDefault="00412F08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1) документ, удостоверяющий личность (предоставляется при обращении в МФЦ);</w:t>
      </w:r>
    </w:p>
    <w:p w:rsidR="00412F08" w:rsidRPr="004E2631" w:rsidRDefault="00412F08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2) документ, удостоверяющий полномочия представителя заявителя, в случае </w:t>
      </w:r>
      <w:r w:rsidR="004E2631">
        <w:rPr>
          <w:rFonts w:ascii="Times New Roman" w:hAnsi="Times New Roman"/>
          <w:sz w:val="27"/>
          <w:szCs w:val="27"/>
        </w:rPr>
        <w:t xml:space="preserve">          </w:t>
      </w:r>
      <w:r w:rsidRPr="004E2631">
        <w:rPr>
          <w:rFonts w:ascii="Times New Roman" w:hAnsi="Times New Roman"/>
          <w:sz w:val="27"/>
          <w:szCs w:val="27"/>
        </w:rPr>
        <w:t>обращения за предоставлением муниципальной услуги представителя заявителя (за и</w:t>
      </w:r>
      <w:r w:rsidRPr="004E2631">
        <w:rPr>
          <w:rFonts w:ascii="Times New Roman" w:hAnsi="Times New Roman"/>
          <w:sz w:val="27"/>
          <w:szCs w:val="27"/>
        </w:rPr>
        <w:t>с</w:t>
      </w:r>
      <w:r w:rsidRPr="004E2631">
        <w:rPr>
          <w:rFonts w:ascii="Times New Roman" w:hAnsi="Times New Roman"/>
          <w:sz w:val="27"/>
          <w:szCs w:val="27"/>
        </w:rPr>
        <w:t>ключением законных представителей физических лиц);</w:t>
      </w:r>
    </w:p>
    <w:p w:rsidR="00412F08" w:rsidRPr="004E2631" w:rsidRDefault="00412F08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3) заявление:</w:t>
      </w:r>
    </w:p>
    <w:p w:rsidR="00412F08" w:rsidRPr="004E2631" w:rsidRDefault="00412F08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- в форме документа на бумажном носителе (при</w:t>
      </w:r>
      <w:r w:rsidR="00676B0A" w:rsidRPr="004E2631">
        <w:rPr>
          <w:rFonts w:ascii="Times New Roman" w:hAnsi="Times New Roman"/>
          <w:sz w:val="27"/>
          <w:szCs w:val="27"/>
        </w:rPr>
        <w:t>ложения</w:t>
      </w:r>
      <w:r w:rsidRPr="004E2631">
        <w:rPr>
          <w:rFonts w:ascii="Times New Roman" w:hAnsi="Times New Roman"/>
          <w:sz w:val="27"/>
          <w:szCs w:val="27"/>
        </w:rPr>
        <w:t xml:space="preserve"> № </w:t>
      </w:r>
      <w:r w:rsidR="00993328" w:rsidRPr="004E2631">
        <w:rPr>
          <w:rFonts w:ascii="Times New Roman" w:hAnsi="Times New Roman"/>
          <w:sz w:val="27"/>
          <w:szCs w:val="27"/>
        </w:rPr>
        <w:t>4</w:t>
      </w:r>
      <w:r w:rsidR="00676B0A" w:rsidRPr="004E2631">
        <w:rPr>
          <w:rFonts w:ascii="Times New Roman" w:hAnsi="Times New Roman"/>
          <w:sz w:val="27"/>
          <w:szCs w:val="27"/>
        </w:rPr>
        <w:t xml:space="preserve">, № </w:t>
      </w:r>
      <w:r w:rsidR="00993328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>);</w:t>
      </w:r>
    </w:p>
    <w:p w:rsidR="00412F08" w:rsidRPr="004E2631" w:rsidRDefault="00412F08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- в электронной форме (заполняется посредством внесения соответствующих сведений в электронную форму заявления), </w:t>
      </w:r>
      <w:proofErr w:type="gramStart"/>
      <w:r w:rsidRPr="004E2631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в соответствии с требовани</w:t>
      </w:r>
      <w:r w:rsidRPr="004E2631">
        <w:rPr>
          <w:rFonts w:ascii="Times New Roman" w:hAnsi="Times New Roman"/>
          <w:sz w:val="27"/>
          <w:szCs w:val="27"/>
        </w:rPr>
        <w:t>я</w:t>
      </w:r>
      <w:r w:rsidRPr="004E2631">
        <w:rPr>
          <w:rFonts w:ascii="Times New Roman" w:hAnsi="Times New Roman"/>
          <w:sz w:val="27"/>
          <w:szCs w:val="27"/>
        </w:rPr>
        <w:t xml:space="preserve">ми </w:t>
      </w:r>
      <w:r w:rsidR="00676B0A" w:rsidRPr="004E2631">
        <w:rPr>
          <w:rFonts w:ascii="Times New Roman" w:hAnsi="Times New Roman"/>
          <w:sz w:val="27"/>
          <w:szCs w:val="27"/>
        </w:rPr>
        <w:t>пункта 2.5.5</w:t>
      </w:r>
      <w:r w:rsidR="00C935CE" w:rsidRPr="004E2631">
        <w:rPr>
          <w:rFonts w:ascii="Times New Roman" w:hAnsi="Times New Roman"/>
          <w:sz w:val="27"/>
          <w:szCs w:val="27"/>
        </w:rPr>
        <w:t>.</w:t>
      </w:r>
      <w:r w:rsidRPr="004E2631">
        <w:rPr>
          <w:rFonts w:ascii="Times New Roman" w:hAnsi="Times New Roman"/>
          <w:sz w:val="27"/>
          <w:szCs w:val="27"/>
        </w:rPr>
        <w:t xml:space="preserve"> Регламента, при обращении посредством Республиканского портала.</w:t>
      </w:r>
    </w:p>
    <w:p w:rsidR="004E37C3" w:rsidRPr="004E2631" w:rsidRDefault="004E37C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2.5.2. При обращении за разрешением на установку и эксплуатацию рекламной конструкции заявитель представляет</w:t>
      </w:r>
      <w:r w:rsidR="00765D82" w:rsidRPr="004E2631">
        <w:rPr>
          <w:rFonts w:ascii="Times New Roman" w:hAnsi="Times New Roman"/>
          <w:sz w:val="27"/>
          <w:szCs w:val="27"/>
        </w:rPr>
        <w:t xml:space="preserve"> следующие документы</w:t>
      </w:r>
      <w:r w:rsidRPr="004E2631">
        <w:rPr>
          <w:rFonts w:ascii="Times New Roman" w:hAnsi="Times New Roman"/>
          <w:sz w:val="27"/>
          <w:szCs w:val="27"/>
        </w:rPr>
        <w:t>:</w:t>
      </w:r>
    </w:p>
    <w:p w:rsidR="00F41693" w:rsidRPr="004E2631" w:rsidRDefault="00765D8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1</w:t>
      </w:r>
      <w:r w:rsidR="00F41693" w:rsidRPr="004E2631">
        <w:rPr>
          <w:rFonts w:ascii="Times New Roman" w:hAnsi="Times New Roman" w:cs="Courier New"/>
          <w:sz w:val="27"/>
          <w:szCs w:val="27"/>
        </w:rPr>
        <w:t>) подтверждение согласия собственника или иного законного владельца соо</w:t>
      </w:r>
      <w:r w:rsidR="00F41693" w:rsidRPr="004E2631">
        <w:rPr>
          <w:rFonts w:ascii="Times New Roman" w:hAnsi="Times New Roman" w:cs="Courier New"/>
          <w:sz w:val="27"/>
          <w:szCs w:val="27"/>
        </w:rPr>
        <w:t>т</w:t>
      </w:r>
      <w:r w:rsidR="00F41693" w:rsidRPr="004E2631">
        <w:rPr>
          <w:rFonts w:ascii="Times New Roman" w:hAnsi="Times New Roman" w:cs="Courier New"/>
          <w:sz w:val="27"/>
          <w:szCs w:val="27"/>
        </w:rPr>
        <w:t>ветствующего недвижимого имущества на присоединение к этому имуществу рекла</w:t>
      </w:r>
      <w:r w:rsidR="00F41693" w:rsidRPr="004E2631">
        <w:rPr>
          <w:rFonts w:ascii="Times New Roman" w:hAnsi="Times New Roman" w:cs="Courier New"/>
          <w:sz w:val="27"/>
          <w:szCs w:val="27"/>
        </w:rPr>
        <w:t>м</w:t>
      </w:r>
      <w:r w:rsidR="00F41693" w:rsidRPr="004E2631">
        <w:rPr>
          <w:rFonts w:ascii="Times New Roman" w:hAnsi="Times New Roman" w:cs="Courier New"/>
          <w:sz w:val="27"/>
          <w:szCs w:val="27"/>
        </w:rPr>
        <w:t>ной конструкции, если заявитель не является собственником или иным законным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</w:t>
      </w:r>
      <w:r w:rsidR="00F41693" w:rsidRPr="004E2631">
        <w:rPr>
          <w:rFonts w:ascii="Times New Roman" w:hAnsi="Times New Roman" w:cs="Courier New"/>
          <w:sz w:val="27"/>
          <w:szCs w:val="27"/>
        </w:rPr>
        <w:t xml:space="preserve"> владельцем недвижимого имущества, либо если недвижимое имущество находится в собственности двух или более лиц:</w:t>
      </w:r>
    </w:p>
    <w:p w:rsidR="00F41693" w:rsidRPr="004E2631" w:rsidRDefault="00F4169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</w:t>
      </w:r>
      <w:r w:rsidRPr="004E2631">
        <w:rPr>
          <w:rFonts w:ascii="Times New Roman" w:hAnsi="Times New Roman" w:cs="Courier New"/>
          <w:sz w:val="27"/>
          <w:szCs w:val="27"/>
        </w:rPr>
        <w:t>р</w:t>
      </w:r>
      <w:r w:rsidRPr="004E2631">
        <w:rPr>
          <w:rFonts w:ascii="Times New Roman" w:hAnsi="Times New Roman" w:cs="Courier New"/>
          <w:sz w:val="27"/>
          <w:szCs w:val="27"/>
        </w:rPr>
        <w:t>ственной информационной системы жилищно-коммунального хозяйства в соотве</w:t>
      </w:r>
      <w:r w:rsidRPr="004E2631">
        <w:rPr>
          <w:rFonts w:ascii="Times New Roman" w:hAnsi="Times New Roman" w:cs="Courier New"/>
          <w:sz w:val="27"/>
          <w:szCs w:val="27"/>
        </w:rPr>
        <w:t>т</w:t>
      </w:r>
      <w:r w:rsidRPr="004E2631">
        <w:rPr>
          <w:rFonts w:ascii="Times New Roman" w:hAnsi="Times New Roman" w:cs="Courier New"/>
          <w:sz w:val="27"/>
          <w:szCs w:val="27"/>
        </w:rPr>
        <w:t>ствии с Жилищным кодексом Российской Федерации (в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доме);</w:t>
      </w:r>
    </w:p>
    <w:p w:rsidR="00F41693" w:rsidRPr="004E2631" w:rsidRDefault="00F4169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решени</w:t>
      </w:r>
      <w:r w:rsidR="00EE3B4C"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 xml:space="preserve"> собрания сособственников (в случае если для установки и эксплуатации рекламной конструкции необходимо использование имущества, принадлежащего на праве общей собственности собственникам помещений здания, сооружения, не явля</w:t>
      </w:r>
      <w:r w:rsidRPr="004E2631">
        <w:rPr>
          <w:rFonts w:ascii="Times New Roman" w:hAnsi="Times New Roman" w:cs="Courier New"/>
          <w:sz w:val="27"/>
          <w:szCs w:val="27"/>
        </w:rPr>
        <w:t>ю</w:t>
      </w:r>
      <w:r w:rsidRPr="004E2631">
        <w:rPr>
          <w:rFonts w:ascii="Times New Roman" w:hAnsi="Times New Roman" w:cs="Courier New"/>
          <w:sz w:val="27"/>
          <w:szCs w:val="27"/>
        </w:rPr>
        <w:t>щегося многоквартирным домом, земельного участка);</w:t>
      </w:r>
    </w:p>
    <w:p w:rsidR="00F41693" w:rsidRPr="004E2631" w:rsidRDefault="00F4169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договор на установку и эксплуатацию рекламной конструкции, заключенного владельцем рекламной конструкции с собственником или иным законным владельцем имущества, к которому присоединяется рекламная конструкция (в случае присоедин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ния рекламной конструкции к объекту частной собственности или к общему имуществу собственников помещений здания, сооружения, многоквартирного дома, земельного участка);</w:t>
      </w:r>
    </w:p>
    <w:p w:rsidR="00F41693" w:rsidRPr="004E2631" w:rsidRDefault="00765D8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proofErr w:type="gramStart"/>
      <w:r w:rsidRPr="004E2631">
        <w:rPr>
          <w:rFonts w:ascii="Times New Roman" w:hAnsi="Times New Roman" w:cs="Courier New"/>
          <w:sz w:val="27"/>
          <w:szCs w:val="27"/>
        </w:rPr>
        <w:t>2</w:t>
      </w:r>
      <w:r w:rsidR="00F41693" w:rsidRPr="004E2631">
        <w:rPr>
          <w:rFonts w:ascii="Times New Roman" w:hAnsi="Times New Roman" w:cs="Courier New"/>
          <w:sz w:val="27"/>
          <w:szCs w:val="27"/>
        </w:rPr>
        <w:t>) документ, подтверждающ</w:t>
      </w:r>
      <w:r w:rsidR="00EE3B4C" w:rsidRPr="004E2631">
        <w:rPr>
          <w:rFonts w:ascii="Times New Roman" w:hAnsi="Times New Roman" w:cs="Courier New"/>
          <w:sz w:val="27"/>
          <w:szCs w:val="27"/>
        </w:rPr>
        <w:t>ий</w:t>
      </w:r>
      <w:r w:rsidR="00F41693" w:rsidRPr="004E2631">
        <w:rPr>
          <w:rFonts w:ascii="Times New Roman" w:hAnsi="Times New Roman" w:cs="Courier New"/>
          <w:sz w:val="27"/>
          <w:szCs w:val="27"/>
        </w:rPr>
        <w:t xml:space="preserve"> право собственности или иного законного влад</w:t>
      </w:r>
      <w:r w:rsidR="00F41693" w:rsidRPr="004E2631">
        <w:rPr>
          <w:rFonts w:ascii="Times New Roman" w:hAnsi="Times New Roman" w:cs="Courier New"/>
          <w:sz w:val="27"/>
          <w:szCs w:val="27"/>
        </w:rPr>
        <w:t>е</w:t>
      </w:r>
      <w:r w:rsidR="00F41693" w:rsidRPr="004E2631">
        <w:rPr>
          <w:rFonts w:ascii="Times New Roman" w:hAnsi="Times New Roman" w:cs="Courier New"/>
          <w:sz w:val="27"/>
          <w:szCs w:val="27"/>
        </w:rPr>
        <w:t>ния имуществом, к которому присоединяется рекламная конструкция (в случае, если права на имущество, к которому присоединяется рекламная конструкция, не подлежат государственной регистрации в Едином государственном реестре недвижимости или в случае, если имущество предоставлено во владение и (или) пользование не Министе</w:t>
      </w:r>
      <w:r w:rsidR="00F41693" w:rsidRPr="004E2631">
        <w:rPr>
          <w:rFonts w:ascii="Times New Roman" w:hAnsi="Times New Roman" w:cs="Courier New"/>
          <w:sz w:val="27"/>
          <w:szCs w:val="27"/>
        </w:rPr>
        <w:t>р</w:t>
      </w:r>
      <w:r w:rsidR="00F41693" w:rsidRPr="004E2631">
        <w:rPr>
          <w:rFonts w:ascii="Times New Roman" w:hAnsi="Times New Roman" w:cs="Courier New"/>
          <w:sz w:val="27"/>
          <w:szCs w:val="27"/>
        </w:rPr>
        <w:lastRenderedPageBreak/>
        <w:t>ством земельных и имущественных отн</w:t>
      </w:r>
      <w:r w:rsidR="009917C1" w:rsidRPr="004E2631">
        <w:rPr>
          <w:rFonts w:ascii="Times New Roman" w:hAnsi="Times New Roman" w:cs="Courier New"/>
          <w:sz w:val="27"/>
          <w:szCs w:val="27"/>
        </w:rPr>
        <w:t>ошений Республики Татарстан или</w:t>
      </w:r>
      <w:r w:rsidR="006A0834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F41693" w:rsidRPr="004E2631">
        <w:rPr>
          <w:rFonts w:ascii="Times New Roman" w:hAnsi="Times New Roman" w:cs="Courier New"/>
          <w:sz w:val="27"/>
          <w:szCs w:val="27"/>
        </w:rPr>
        <w:t>Управлен</w:t>
      </w:r>
      <w:r w:rsidR="00F41693" w:rsidRPr="004E2631">
        <w:rPr>
          <w:rFonts w:ascii="Times New Roman" w:hAnsi="Times New Roman" w:cs="Courier New"/>
          <w:sz w:val="27"/>
          <w:szCs w:val="27"/>
        </w:rPr>
        <w:t>и</w:t>
      </w:r>
      <w:r w:rsidR="00F41693" w:rsidRPr="004E2631">
        <w:rPr>
          <w:rFonts w:ascii="Times New Roman" w:hAnsi="Times New Roman" w:cs="Courier New"/>
          <w:sz w:val="27"/>
          <w:szCs w:val="27"/>
        </w:rPr>
        <w:t>ем земельных и имущественных отношений</w:t>
      </w:r>
      <w:proofErr w:type="gramEnd"/>
      <w:r w:rsidR="00F41693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6A0834" w:rsidRPr="004E2631">
        <w:rPr>
          <w:rFonts w:ascii="Times New Roman" w:hAnsi="Times New Roman" w:cs="Courier New"/>
          <w:sz w:val="27"/>
          <w:szCs w:val="27"/>
        </w:rPr>
        <w:t>Нижнекамского</w:t>
      </w:r>
      <w:r w:rsidR="006A0834" w:rsidRPr="004E2631">
        <w:rPr>
          <w:rFonts w:ascii="Times New Roman" w:hAnsi="Times New Roman" w:cs="Courier New"/>
          <w:color w:val="FF0000"/>
          <w:sz w:val="27"/>
          <w:szCs w:val="27"/>
        </w:rPr>
        <w:t xml:space="preserve"> </w:t>
      </w:r>
      <w:r w:rsidR="00F41693" w:rsidRPr="004E2631">
        <w:rPr>
          <w:rFonts w:ascii="Times New Roman" w:hAnsi="Times New Roman" w:cs="Courier New"/>
          <w:sz w:val="27"/>
          <w:szCs w:val="27"/>
        </w:rPr>
        <w:t>муниципального района.</w:t>
      </w:r>
    </w:p>
    <w:p w:rsidR="00F41693" w:rsidRPr="004E2631" w:rsidRDefault="00F4169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При размещении рекламной конструкции на строительной сетке строящегося объекта капитального строительства или ограждении строительной площадки, пред</w:t>
      </w:r>
      <w:r w:rsidRPr="004E2631">
        <w:rPr>
          <w:rFonts w:ascii="Times New Roman" w:hAnsi="Times New Roman" w:cs="Courier New"/>
          <w:sz w:val="27"/>
          <w:szCs w:val="27"/>
        </w:rPr>
        <w:t>о</w:t>
      </w:r>
      <w:r w:rsidRPr="004E2631">
        <w:rPr>
          <w:rFonts w:ascii="Times New Roman" w:hAnsi="Times New Roman" w:cs="Courier New"/>
          <w:sz w:val="27"/>
          <w:szCs w:val="27"/>
        </w:rPr>
        <w:t>ставление документа не требуется;</w:t>
      </w:r>
    </w:p>
    <w:p w:rsidR="00412F08" w:rsidRPr="004E2631" w:rsidRDefault="00765D8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3</w:t>
      </w:r>
      <w:r w:rsidR="00F41693" w:rsidRPr="004E2631">
        <w:rPr>
          <w:rFonts w:ascii="Times New Roman" w:hAnsi="Times New Roman" w:cs="Courier New"/>
          <w:sz w:val="27"/>
          <w:szCs w:val="27"/>
        </w:rPr>
        <w:t>) проект рекламной конструкции, подготовленный в соответствии с требован</w:t>
      </w:r>
      <w:r w:rsidR="00F41693" w:rsidRPr="004E2631">
        <w:rPr>
          <w:rFonts w:ascii="Times New Roman" w:hAnsi="Times New Roman" w:cs="Courier New"/>
          <w:sz w:val="27"/>
          <w:szCs w:val="27"/>
        </w:rPr>
        <w:t>и</w:t>
      </w:r>
      <w:r w:rsidR="00F41693" w:rsidRPr="004E2631">
        <w:rPr>
          <w:rFonts w:ascii="Times New Roman" w:hAnsi="Times New Roman" w:cs="Courier New"/>
          <w:sz w:val="27"/>
          <w:szCs w:val="27"/>
        </w:rPr>
        <w:t xml:space="preserve">ями к составу и оформлению проекта, установленными приложением </w:t>
      </w:r>
      <w:r w:rsidR="00993328" w:rsidRPr="004E2631">
        <w:rPr>
          <w:rFonts w:ascii="Times New Roman" w:hAnsi="Times New Roman" w:cs="Courier New"/>
          <w:sz w:val="27"/>
          <w:szCs w:val="27"/>
        </w:rPr>
        <w:t>№ 6</w:t>
      </w:r>
      <w:r w:rsidR="00F41693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                 </w:t>
      </w:r>
      <w:r w:rsidR="00F41693" w:rsidRPr="004E2631">
        <w:rPr>
          <w:rFonts w:ascii="Times New Roman" w:hAnsi="Times New Roman" w:cs="Courier New"/>
          <w:sz w:val="27"/>
          <w:szCs w:val="27"/>
        </w:rPr>
        <w:t>к Регламенту.</w:t>
      </w:r>
    </w:p>
    <w:p w:rsidR="00765D82" w:rsidRPr="004E2631" w:rsidRDefault="00765D8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2.5.3. Для аннулирования разрешения на установку и эксплуатацию рекламной конструкции </w:t>
      </w:r>
      <w:r w:rsidRPr="004E2631">
        <w:rPr>
          <w:rFonts w:ascii="Times New Roman" w:hAnsi="Times New Roman"/>
          <w:sz w:val="27"/>
          <w:szCs w:val="27"/>
        </w:rPr>
        <w:t>заявитель представляет следующие документы:</w:t>
      </w:r>
    </w:p>
    <w:p w:rsidR="00765D82" w:rsidRPr="004E2631" w:rsidRDefault="00043075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1) </w:t>
      </w:r>
      <w:r w:rsidR="00765D82" w:rsidRPr="004E2631">
        <w:rPr>
          <w:rFonts w:ascii="Times New Roman" w:hAnsi="Times New Roman" w:cs="Courier New"/>
          <w:sz w:val="27"/>
          <w:szCs w:val="27"/>
        </w:rPr>
        <w:t>документ, подтверждающий прекращение договора на установку и эксплуат</w:t>
      </w:r>
      <w:r w:rsidR="00765D82" w:rsidRPr="004E2631">
        <w:rPr>
          <w:rFonts w:ascii="Times New Roman" w:hAnsi="Times New Roman" w:cs="Courier New"/>
          <w:sz w:val="27"/>
          <w:szCs w:val="27"/>
        </w:rPr>
        <w:t>а</w:t>
      </w:r>
      <w:r w:rsidR="00765D82" w:rsidRPr="004E2631">
        <w:rPr>
          <w:rFonts w:ascii="Times New Roman" w:hAnsi="Times New Roman" w:cs="Courier New"/>
          <w:sz w:val="27"/>
          <w:szCs w:val="27"/>
        </w:rPr>
        <w:t>цию рекламной конструкции,</w:t>
      </w:r>
      <w:r w:rsidR="00765D82" w:rsidRPr="004E2631">
        <w:rPr>
          <w:sz w:val="27"/>
          <w:szCs w:val="27"/>
        </w:rPr>
        <w:t xml:space="preserve"> </w:t>
      </w:r>
      <w:r w:rsidR="00765D82" w:rsidRPr="004E2631">
        <w:rPr>
          <w:rFonts w:ascii="Times New Roman" w:hAnsi="Times New Roman" w:cs="Courier New"/>
          <w:sz w:val="27"/>
          <w:szCs w:val="27"/>
        </w:rPr>
        <w:t>заключенного владельцем рекламной конструкции с со</w:t>
      </w:r>
      <w:r w:rsidR="00765D82" w:rsidRPr="004E2631">
        <w:rPr>
          <w:rFonts w:ascii="Times New Roman" w:hAnsi="Times New Roman" w:cs="Courier New"/>
          <w:sz w:val="27"/>
          <w:szCs w:val="27"/>
        </w:rPr>
        <w:t>б</w:t>
      </w:r>
      <w:r w:rsidR="00765D82" w:rsidRPr="004E2631">
        <w:rPr>
          <w:rFonts w:ascii="Times New Roman" w:hAnsi="Times New Roman" w:cs="Courier New"/>
          <w:sz w:val="27"/>
          <w:szCs w:val="27"/>
        </w:rPr>
        <w:t>ственником или иным законным владельцем имущества, к которому присоединяется рекламная конструкция (в случае присоединения рекламной конструкции к объекту частной собственности или к общему имуществу собственников помещений здания, сооружения, многоквартирного дома, земельного участка);</w:t>
      </w:r>
    </w:p>
    <w:p w:rsidR="00043075" w:rsidRPr="004E2631" w:rsidRDefault="00043075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proofErr w:type="gramStart"/>
      <w:r w:rsidRPr="004E2631">
        <w:rPr>
          <w:rFonts w:ascii="Times New Roman" w:hAnsi="Times New Roman" w:cs="Courier New"/>
          <w:sz w:val="27"/>
          <w:szCs w:val="27"/>
        </w:rPr>
        <w:t xml:space="preserve">2) </w:t>
      </w:r>
      <w:r w:rsidR="00EE3B4C" w:rsidRPr="004E2631">
        <w:rPr>
          <w:rFonts w:ascii="Times New Roman" w:hAnsi="Times New Roman" w:cs="Courier New"/>
          <w:sz w:val="27"/>
          <w:szCs w:val="27"/>
        </w:rPr>
        <w:t>документ, подтверждающий право</w:t>
      </w:r>
      <w:r w:rsidRPr="004E2631">
        <w:rPr>
          <w:rFonts w:ascii="Times New Roman" w:hAnsi="Times New Roman" w:cs="Courier New"/>
          <w:sz w:val="27"/>
          <w:szCs w:val="27"/>
        </w:rPr>
        <w:t xml:space="preserve"> собственности или иного законного влад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ния имуществом, к которому присоединяется рекламная конструкция (в случае, если права на имущество, к которому присоединяется рекламная конструкция, не подлежат государственной регистрации в Едином государственном реестре недвижимости или в случае, если имущество предоставлено во владение и (или) пользование не Министе</w:t>
      </w:r>
      <w:r w:rsidRPr="004E2631">
        <w:rPr>
          <w:rFonts w:ascii="Times New Roman" w:hAnsi="Times New Roman" w:cs="Courier New"/>
          <w:sz w:val="27"/>
          <w:szCs w:val="27"/>
        </w:rPr>
        <w:t>р</w:t>
      </w:r>
      <w:r w:rsidRPr="004E2631">
        <w:rPr>
          <w:rFonts w:ascii="Times New Roman" w:hAnsi="Times New Roman" w:cs="Courier New"/>
          <w:sz w:val="27"/>
          <w:szCs w:val="27"/>
        </w:rPr>
        <w:t>ством земельных и имущественных отн</w:t>
      </w:r>
      <w:r w:rsidR="000E00E0" w:rsidRPr="004E2631">
        <w:rPr>
          <w:rFonts w:ascii="Times New Roman" w:hAnsi="Times New Roman" w:cs="Courier New"/>
          <w:sz w:val="27"/>
          <w:szCs w:val="27"/>
        </w:rPr>
        <w:t>ошений Республики Татарстан или</w:t>
      </w:r>
      <w:r w:rsidR="006A0834" w:rsidRPr="004E2631">
        <w:rPr>
          <w:rFonts w:ascii="Times New Roman" w:hAnsi="Times New Roman" w:cs="Courier New"/>
          <w:sz w:val="27"/>
          <w:szCs w:val="27"/>
        </w:rPr>
        <w:t xml:space="preserve"> Управлен</w:t>
      </w:r>
      <w:r w:rsidR="006A0834" w:rsidRPr="004E2631">
        <w:rPr>
          <w:rFonts w:ascii="Times New Roman" w:hAnsi="Times New Roman" w:cs="Courier New"/>
          <w:sz w:val="27"/>
          <w:szCs w:val="27"/>
        </w:rPr>
        <w:t>и</w:t>
      </w:r>
      <w:r w:rsidR="006A0834" w:rsidRPr="004E2631">
        <w:rPr>
          <w:rFonts w:ascii="Times New Roman" w:hAnsi="Times New Roman" w:cs="Courier New"/>
          <w:sz w:val="27"/>
          <w:szCs w:val="27"/>
        </w:rPr>
        <w:t>ем земельных и имущественных отношений</w:t>
      </w:r>
      <w:proofErr w:type="gramEnd"/>
      <w:r w:rsidR="006A0834" w:rsidRPr="004E2631">
        <w:rPr>
          <w:rFonts w:ascii="Times New Roman" w:hAnsi="Times New Roman" w:cs="Courier New"/>
          <w:sz w:val="27"/>
          <w:szCs w:val="27"/>
        </w:rPr>
        <w:t xml:space="preserve"> Нижнекамского</w:t>
      </w:r>
      <w:r w:rsidR="006A0834" w:rsidRPr="004E2631">
        <w:rPr>
          <w:rFonts w:ascii="Times New Roman" w:hAnsi="Times New Roman" w:cs="Courier New"/>
          <w:color w:val="FF0000"/>
          <w:sz w:val="27"/>
          <w:szCs w:val="27"/>
        </w:rPr>
        <w:t xml:space="preserve"> </w:t>
      </w:r>
      <w:r w:rsidR="006A0834" w:rsidRPr="004E2631">
        <w:rPr>
          <w:rFonts w:ascii="Times New Roman" w:hAnsi="Times New Roman" w:cs="Courier New"/>
          <w:sz w:val="27"/>
          <w:szCs w:val="27"/>
        </w:rPr>
        <w:t>муниципального района</w:t>
      </w:r>
      <w:r w:rsidRPr="004E2631">
        <w:rPr>
          <w:rFonts w:ascii="Times New Roman" w:hAnsi="Times New Roman" w:cs="Courier New"/>
          <w:sz w:val="27"/>
          <w:szCs w:val="27"/>
        </w:rPr>
        <w:t>.</w:t>
      </w:r>
    </w:p>
    <w:p w:rsidR="00765D82" w:rsidRPr="004E2631" w:rsidRDefault="00043075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В случае обращения владельца рекламной конструкции документы, предусмо</w:t>
      </w:r>
      <w:r w:rsidRPr="004E2631">
        <w:rPr>
          <w:rFonts w:ascii="Times New Roman" w:hAnsi="Times New Roman" w:cs="Courier New"/>
          <w:sz w:val="27"/>
          <w:szCs w:val="27"/>
        </w:rPr>
        <w:t>т</w:t>
      </w:r>
      <w:r w:rsidRPr="004E2631">
        <w:rPr>
          <w:rFonts w:ascii="Times New Roman" w:hAnsi="Times New Roman" w:cs="Courier New"/>
          <w:sz w:val="27"/>
          <w:szCs w:val="27"/>
        </w:rPr>
        <w:t>ренные настоящ</w:t>
      </w:r>
      <w:r w:rsidR="00676B0A" w:rsidRPr="004E2631">
        <w:rPr>
          <w:rFonts w:ascii="Times New Roman" w:hAnsi="Times New Roman" w:cs="Courier New"/>
          <w:sz w:val="27"/>
          <w:szCs w:val="27"/>
        </w:rPr>
        <w:t>и</w:t>
      </w:r>
      <w:r w:rsidRPr="004E2631">
        <w:rPr>
          <w:rFonts w:ascii="Times New Roman" w:hAnsi="Times New Roman" w:cs="Courier New"/>
          <w:sz w:val="27"/>
          <w:szCs w:val="27"/>
        </w:rPr>
        <w:t>м пункт</w:t>
      </w:r>
      <w:r w:rsidR="00676B0A" w:rsidRPr="004E2631">
        <w:rPr>
          <w:rFonts w:ascii="Times New Roman" w:hAnsi="Times New Roman" w:cs="Courier New"/>
          <w:sz w:val="27"/>
          <w:szCs w:val="27"/>
        </w:rPr>
        <w:t>ом</w:t>
      </w:r>
      <w:r w:rsidRPr="004E2631">
        <w:rPr>
          <w:rFonts w:ascii="Times New Roman" w:hAnsi="Times New Roman" w:cs="Courier New"/>
          <w:sz w:val="27"/>
          <w:szCs w:val="27"/>
        </w:rPr>
        <w:t>, не требуются.</w:t>
      </w:r>
    </w:p>
    <w:p w:rsidR="005A5B64" w:rsidRPr="004E2631" w:rsidRDefault="00AC38E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2.5.</w:t>
      </w:r>
      <w:r w:rsidR="00C935CE" w:rsidRPr="004E2631">
        <w:rPr>
          <w:rFonts w:ascii="Times New Roman" w:hAnsi="Times New Roman" w:cs="Courier New"/>
          <w:sz w:val="27"/>
          <w:szCs w:val="27"/>
        </w:rPr>
        <w:t>4</w:t>
      </w:r>
      <w:r w:rsidRPr="004E2631">
        <w:rPr>
          <w:rFonts w:ascii="Times New Roman" w:hAnsi="Times New Roman" w:cs="Courier New"/>
          <w:sz w:val="27"/>
          <w:szCs w:val="27"/>
        </w:rPr>
        <w:t>. </w:t>
      </w:r>
      <w:r w:rsidR="005A5B64" w:rsidRPr="004E2631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5A5B64" w:rsidRPr="004E2631">
        <w:rPr>
          <w:rFonts w:ascii="Times New Roman" w:hAnsi="Times New Roman"/>
          <w:sz w:val="27"/>
          <w:szCs w:val="27"/>
        </w:rPr>
        <w:t>е</w:t>
      </w:r>
      <w:r w:rsidR="005A5B64" w:rsidRPr="004E2631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5A5B64" w:rsidRPr="004E2631" w:rsidRDefault="005A5B64" w:rsidP="004E26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1) через МФЦ на бумажных носителях и в виде электронных документов, подп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санных (заверенных) в соответствии с требованиями пункта 2.5.</w:t>
      </w:r>
      <w:r w:rsidR="00C935CE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>. Регламента;</w:t>
      </w:r>
    </w:p>
    <w:p w:rsidR="005A5B64" w:rsidRPr="004E2631" w:rsidRDefault="005A5B64" w:rsidP="004E26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2) через Республиканский портал в электронной форме. 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2.5.</w:t>
      </w:r>
      <w:r w:rsidR="00C935CE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 xml:space="preserve">. Физические лица и индивидуальные предприниматели при направлении </w:t>
      </w:r>
      <w:r w:rsidR="004E2631">
        <w:rPr>
          <w:rFonts w:ascii="Times New Roman" w:hAnsi="Times New Roman"/>
          <w:sz w:val="27"/>
          <w:szCs w:val="27"/>
        </w:rPr>
        <w:t xml:space="preserve">        </w:t>
      </w:r>
      <w:r w:rsidRPr="004E2631">
        <w:rPr>
          <w:rFonts w:ascii="Times New Roman" w:hAnsi="Times New Roman"/>
          <w:sz w:val="27"/>
          <w:szCs w:val="27"/>
        </w:rPr>
        <w:t>заявления и необходимых документов посредством Республиканского портала подп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сывают заявление простой электронной подписью.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</w:t>
      </w:r>
      <w:r w:rsidR="004E2631">
        <w:rPr>
          <w:rFonts w:ascii="Times New Roman" w:hAnsi="Times New Roman"/>
          <w:sz w:val="27"/>
          <w:szCs w:val="27"/>
        </w:rPr>
        <w:t xml:space="preserve">                 </w:t>
      </w:r>
      <w:r w:rsidRPr="004E2631">
        <w:rPr>
          <w:rFonts w:ascii="Times New Roman" w:hAnsi="Times New Roman"/>
          <w:sz w:val="27"/>
          <w:szCs w:val="27"/>
        </w:rPr>
        <w:t xml:space="preserve">запись до уровня не ниже стандартной. 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Юридические лица, зарегистрированные на территории Российской Федерации, и представители юридических лиц при направлении заявления и необходимых докуме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тов посредством Республиканского портала подписывают заявление усиленной квал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фицированной электронной подписью.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 подаче запроса посредством Республиканского портала заявитель предста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ляет электронные образы документов либо документы в электронной форме, подписа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 xml:space="preserve">ные электронной подписью в соответствии с требованиями Федерального закона </w:t>
      </w:r>
      <w:r w:rsidR="004E2631">
        <w:rPr>
          <w:rFonts w:ascii="Times New Roman" w:hAnsi="Times New Roman"/>
          <w:sz w:val="27"/>
          <w:szCs w:val="27"/>
        </w:rPr>
        <w:t xml:space="preserve">                </w:t>
      </w:r>
      <w:r w:rsidRPr="004E2631">
        <w:rPr>
          <w:rFonts w:ascii="Times New Roman" w:hAnsi="Times New Roman"/>
          <w:sz w:val="27"/>
          <w:szCs w:val="27"/>
        </w:rPr>
        <w:t>от 06.04.2011 № 63-ФЗ «Об электронной подписи» лицами, уполномоченными на с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здание и подписание таких документов.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2.5.</w:t>
      </w:r>
      <w:r w:rsidR="00C935CE" w:rsidRPr="004E2631">
        <w:rPr>
          <w:rFonts w:ascii="Times New Roman" w:hAnsi="Times New Roman"/>
          <w:sz w:val="27"/>
          <w:szCs w:val="27"/>
        </w:rPr>
        <w:t>6</w:t>
      </w:r>
      <w:r w:rsidRPr="004E2631">
        <w:rPr>
          <w:rFonts w:ascii="Times New Roman" w:hAnsi="Times New Roman"/>
          <w:sz w:val="27"/>
          <w:szCs w:val="27"/>
        </w:rPr>
        <w:t>. Запрещается требовать от заявителя: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1) представления документов и информации или осуществления действий, пре</w:t>
      </w:r>
      <w:r w:rsidRPr="004E2631">
        <w:rPr>
          <w:rFonts w:ascii="Times New Roman" w:hAnsi="Times New Roman"/>
          <w:sz w:val="27"/>
          <w:szCs w:val="27"/>
        </w:rPr>
        <w:t>д</w:t>
      </w:r>
      <w:r w:rsidRPr="004E2631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услуги;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2) осуществления действий, в том числе согласований, необходимых для получ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 xml:space="preserve">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</w:t>
      </w:r>
      <w:r w:rsidR="004E2631">
        <w:rPr>
          <w:rFonts w:ascii="Times New Roman" w:hAnsi="Times New Roman"/>
          <w:sz w:val="27"/>
          <w:szCs w:val="27"/>
        </w:rPr>
        <w:t xml:space="preserve">                    </w:t>
      </w:r>
      <w:r w:rsidRPr="004E2631">
        <w:rPr>
          <w:rFonts w:ascii="Times New Roman" w:hAnsi="Times New Roman"/>
          <w:sz w:val="27"/>
          <w:szCs w:val="27"/>
        </w:rPr>
        <w:t>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(необходимых и обязательных услуг);</w:t>
      </w:r>
      <w:proofErr w:type="gramEnd"/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3) 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а) изменение требований нормативных правовых актов, касающихся предоста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б) наличие ошибок в заявлении о предоставлении муниципальной услуги и док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 xml:space="preserve">ментах, поданных заявителем после первоначального отказа в приеме документов, </w:t>
      </w:r>
      <w:r w:rsidR="004E2631">
        <w:rPr>
          <w:rFonts w:ascii="Times New Roman" w:hAnsi="Times New Roman"/>
          <w:sz w:val="27"/>
          <w:szCs w:val="27"/>
        </w:rPr>
        <w:t xml:space="preserve">            </w:t>
      </w:r>
      <w:r w:rsidRPr="004E2631">
        <w:rPr>
          <w:rFonts w:ascii="Times New Roman" w:hAnsi="Times New Roman"/>
          <w:sz w:val="27"/>
          <w:szCs w:val="27"/>
        </w:rPr>
        <w:t>необходимых для предоставления муниципальной услуги, либо в предоставлении м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>ниципальной услуги и не включенных в представленный ранее комплект документов;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в) истечение срока действия документов или изменение информации после пе</w:t>
      </w:r>
      <w:r w:rsidRPr="004E2631">
        <w:rPr>
          <w:rFonts w:ascii="Times New Roman" w:hAnsi="Times New Roman"/>
          <w:sz w:val="27"/>
          <w:szCs w:val="27"/>
        </w:rPr>
        <w:t>р</w:t>
      </w:r>
      <w:r w:rsidRPr="004E2631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5A5B64" w:rsidRPr="004E2631" w:rsidRDefault="005A5B64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г) выявление документально подтвержденного факта (признаков) ошибочного или противоправного действия (бездействия) должностного лица Исполкома, работн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ка МФЦ, при первоначальном отказе в приеме документов, необходимых для пред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ставления муниципальной услуги, либо в предоставлении муниципальной услуги, о чем в письменном виде за подписью руководителя Исполкома при первоначальном отказе в приеме документов, необходимых для предоставления муниципальной услуги, уведо</w:t>
      </w:r>
      <w:r w:rsidRPr="004E2631">
        <w:rPr>
          <w:rFonts w:ascii="Times New Roman" w:hAnsi="Times New Roman"/>
          <w:sz w:val="27"/>
          <w:szCs w:val="27"/>
        </w:rPr>
        <w:t>м</w:t>
      </w:r>
      <w:r w:rsidRPr="004E2631">
        <w:rPr>
          <w:rFonts w:ascii="Times New Roman" w:hAnsi="Times New Roman"/>
          <w:sz w:val="27"/>
          <w:szCs w:val="27"/>
        </w:rPr>
        <w:t>ляется заявитель, а также приносятся извинения за доставленные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неудобства;</w:t>
      </w:r>
    </w:p>
    <w:p w:rsidR="005A5B64" w:rsidRPr="004E2631" w:rsidRDefault="005A5B64" w:rsidP="004E263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4) предоставления на бумажном носителе документов и информации, электро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ральными законами.</w:t>
      </w:r>
      <w:proofErr w:type="gramEnd"/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2.6.</w:t>
      </w:r>
      <w:r w:rsidR="004E5E80" w:rsidRPr="004E2631">
        <w:rPr>
          <w:rFonts w:ascii="Times New Roman" w:hAnsi="Times New Roman" w:cs="Courier New"/>
          <w:sz w:val="27"/>
          <w:szCs w:val="27"/>
        </w:rPr>
        <w:t> </w:t>
      </w:r>
      <w:proofErr w:type="gramStart"/>
      <w:r w:rsidRPr="004E2631">
        <w:rPr>
          <w:rFonts w:ascii="Times New Roman" w:hAnsi="Times New Roman" w:cs="Courier New"/>
          <w:sz w:val="27"/>
          <w:szCs w:val="27"/>
        </w:rPr>
        <w:t>Исчерпывающий перечень документов, необходимых в соответствии с но</w:t>
      </w:r>
      <w:r w:rsidRPr="004E2631">
        <w:rPr>
          <w:rFonts w:ascii="Times New Roman" w:hAnsi="Times New Roman" w:cs="Courier New"/>
          <w:sz w:val="27"/>
          <w:szCs w:val="27"/>
        </w:rPr>
        <w:t>р</w:t>
      </w:r>
      <w:r w:rsidRPr="004E2631">
        <w:rPr>
          <w:rFonts w:ascii="Times New Roman" w:hAnsi="Times New Roman" w:cs="Courier New"/>
          <w:sz w:val="27"/>
          <w:szCs w:val="27"/>
        </w:rPr>
        <w:t>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Pr="004E2631">
        <w:rPr>
          <w:rFonts w:ascii="Times New Roman" w:hAnsi="Times New Roman" w:cs="Courier New"/>
          <w:sz w:val="27"/>
          <w:szCs w:val="27"/>
        </w:rPr>
        <w:t xml:space="preserve"> госуда</w:t>
      </w:r>
      <w:r w:rsidRPr="004E2631">
        <w:rPr>
          <w:rFonts w:ascii="Times New Roman" w:hAnsi="Times New Roman" w:cs="Courier New"/>
          <w:sz w:val="27"/>
          <w:szCs w:val="27"/>
        </w:rPr>
        <w:t>р</w:t>
      </w:r>
      <w:r w:rsidRPr="004E2631">
        <w:rPr>
          <w:rFonts w:ascii="Times New Roman" w:hAnsi="Times New Roman" w:cs="Courier New"/>
          <w:sz w:val="27"/>
          <w:szCs w:val="27"/>
        </w:rPr>
        <w:t>ственный орган, орган местного самоуправления либо организация, в распоряжении которых находятся данные документы</w:t>
      </w:r>
    </w:p>
    <w:p w:rsidR="00F400DD" w:rsidRPr="004E2631" w:rsidRDefault="00AC38E3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2.6.1.</w:t>
      </w:r>
      <w:r w:rsidRPr="004E2631">
        <w:rPr>
          <w:rFonts w:ascii="Times New Roman" w:hAnsi="Times New Roman" w:cs="Courier New"/>
          <w:sz w:val="27"/>
          <w:szCs w:val="27"/>
          <w:lang w:val="en-US"/>
        </w:rPr>
        <w:t> </w:t>
      </w:r>
      <w:r w:rsidR="00F400DD" w:rsidRPr="004E2631">
        <w:rPr>
          <w:rFonts w:ascii="Times New Roman" w:hAnsi="Times New Roman" w:cs="Courier New"/>
          <w:sz w:val="27"/>
          <w:szCs w:val="27"/>
        </w:rPr>
        <w:t>Получаются в рамках межведомственного взаимодействия:</w:t>
      </w:r>
    </w:p>
    <w:p w:rsidR="00F400DD" w:rsidRPr="004E2631" w:rsidRDefault="00CF0186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lastRenderedPageBreak/>
        <w:t>сведения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5A5B64" w:rsidRPr="004E2631">
        <w:rPr>
          <w:rFonts w:ascii="Times New Roman" w:hAnsi="Times New Roman" w:cs="Courier New"/>
          <w:sz w:val="27"/>
          <w:szCs w:val="27"/>
        </w:rPr>
        <w:t xml:space="preserve">из Единого государственного реестра недвижимости (содержащая общедоступные сведения о зарегистрированных правах на объект недвижимости) -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</w:t>
      </w:r>
      <w:r w:rsidR="005A5B64" w:rsidRPr="004E2631">
        <w:rPr>
          <w:rFonts w:ascii="Times New Roman" w:hAnsi="Times New Roman" w:cs="Courier New"/>
          <w:sz w:val="27"/>
          <w:szCs w:val="27"/>
        </w:rPr>
        <w:t>Федеральная служба государственной регистрации, кадастра и картографии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     </w:t>
      </w:r>
      <w:r w:rsidR="005A5B64" w:rsidRPr="004E2631">
        <w:rPr>
          <w:rFonts w:ascii="Times New Roman" w:hAnsi="Times New Roman" w:cs="Courier New"/>
          <w:sz w:val="27"/>
          <w:szCs w:val="27"/>
        </w:rPr>
        <w:t xml:space="preserve"> (</w:t>
      </w:r>
      <w:proofErr w:type="spellStart"/>
      <w:r w:rsidR="005A5B64" w:rsidRPr="004E2631">
        <w:rPr>
          <w:rFonts w:ascii="Times New Roman" w:hAnsi="Times New Roman" w:cs="Courier New"/>
          <w:sz w:val="27"/>
          <w:szCs w:val="27"/>
        </w:rPr>
        <w:t>Росреестр</w:t>
      </w:r>
      <w:proofErr w:type="spellEnd"/>
      <w:r w:rsidR="005A5B64" w:rsidRPr="004E2631">
        <w:rPr>
          <w:rFonts w:ascii="Times New Roman" w:hAnsi="Times New Roman" w:cs="Courier New"/>
          <w:sz w:val="27"/>
          <w:szCs w:val="27"/>
        </w:rPr>
        <w:t>);</w:t>
      </w:r>
    </w:p>
    <w:p w:rsidR="00CF0186" w:rsidRPr="004E2631" w:rsidRDefault="00CF0186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в случае обращения юридического лица запрашиваются сведения из Единого государственного реестра юридических лиц из Федеральной налоговой службы;</w:t>
      </w:r>
    </w:p>
    <w:p w:rsidR="00CF0186" w:rsidRPr="004E2631" w:rsidRDefault="00CF0186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в случае обращения индивидуального предпринимателя запрашиваются св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дения из Единого государственного реестра индивидуальных предпринимателей из</w:t>
      </w:r>
      <w:r w:rsidR="004E2631">
        <w:rPr>
          <w:rFonts w:ascii="Times New Roman" w:hAnsi="Times New Roman" w:cs="Courier New"/>
          <w:sz w:val="27"/>
          <w:szCs w:val="27"/>
        </w:rPr>
        <w:t xml:space="preserve">     </w:t>
      </w:r>
      <w:r w:rsidRPr="004E2631">
        <w:rPr>
          <w:rFonts w:ascii="Times New Roman" w:hAnsi="Times New Roman" w:cs="Courier New"/>
          <w:sz w:val="27"/>
          <w:szCs w:val="27"/>
        </w:rPr>
        <w:t xml:space="preserve"> Федеральной налоговой службы;</w:t>
      </w:r>
    </w:p>
    <w:p w:rsidR="00F400DD" w:rsidRPr="004E2631" w:rsidRDefault="00C935CE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сведения из </w:t>
      </w:r>
      <w:r w:rsidR="005A5B64" w:rsidRPr="004E2631">
        <w:rPr>
          <w:rFonts w:ascii="Times New Roman" w:hAnsi="Times New Roman" w:cs="Courier New"/>
          <w:sz w:val="27"/>
          <w:szCs w:val="27"/>
        </w:rPr>
        <w:t>с</w:t>
      </w:r>
      <w:r w:rsidR="00F400DD" w:rsidRPr="004E2631">
        <w:rPr>
          <w:rFonts w:ascii="Times New Roman" w:hAnsi="Times New Roman" w:cs="Courier New"/>
          <w:sz w:val="27"/>
          <w:szCs w:val="27"/>
        </w:rPr>
        <w:t>хем</w:t>
      </w:r>
      <w:r w:rsidRPr="004E2631">
        <w:rPr>
          <w:rFonts w:ascii="Times New Roman" w:hAnsi="Times New Roman" w:cs="Courier New"/>
          <w:sz w:val="27"/>
          <w:szCs w:val="27"/>
        </w:rPr>
        <w:t>ы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 размещения рекламн</w:t>
      </w:r>
      <w:r w:rsidRPr="004E2631">
        <w:rPr>
          <w:rFonts w:ascii="Times New Roman" w:hAnsi="Times New Roman" w:cs="Courier New"/>
          <w:sz w:val="27"/>
          <w:szCs w:val="27"/>
        </w:rPr>
        <w:t>ых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 конструкци</w:t>
      </w:r>
      <w:r w:rsidRPr="004E2631">
        <w:rPr>
          <w:rFonts w:ascii="Times New Roman" w:hAnsi="Times New Roman" w:cs="Courier New"/>
          <w:sz w:val="27"/>
          <w:szCs w:val="27"/>
        </w:rPr>
        <w:t>й</w:t>
      </w:r>
      <w:r w:rsidR="006258EA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Pr="004E2631">
        <w:rPr>
          <w:rFonts w:ascii="Times New Roman" w:hAnsi="Times New Roman" w:cs="Courier New"/>
          <w:sz w:val="27"/>
          <w:szCs w:val="27"/>
        </w:rPr>
        <w:t>–</w:t>
      </w:r>
      <w:r w:rsidR="006258EA" w:rsidRPr="004E2631">
        <w:rPr>
          <w:rFonts w:ascii="Times New Roman" w:hAnsi="Times New Roman" w:cs="Courier New"/>
          <w:sz w:val="27"/>
          <w:szCs w:val="27"/>
        </w:rPr>
        <w:t xml:space="preserve"> Исполком</w:t>
      </w:r>
      <w:r w:rsidR="00F400DD" w:rsidRPr="004E2631">
        <w:rPr>
          <w:rFonts w:ascii="Times New Roman" w:hAnsi="Times New Roman" w:cs="Courier New"/>
          <w:sz w:val="27"/>
          <w:szCs w:val="27"/>
        </w:rPr>
        <w:t>;</w:t>
      </w:r>
    </w:p>
    <w:p w:rsidR="00C935CE" w:rsidRPr="004E2631" w:rsidRDefault="00C935CE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сведения из реестра выданных разрешений на установку и эксплуатацию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</w:t>
      </w:r>
      <w:r w:rsidRPr="004E2631">
        <w:rPr>
          <w:rFonts w:ascii="Times New Roman" w:hAnsi="Times New Roman" w:cs="Courier New"/>
          <w:sz w:val="27"/>
          <w:szCs w:val="27"/>
        </w:rPr>
        <w:t xml:space="preserve"> рекламной конструкции – Исполком;</w:t>
      </w:r>
    </w:p>
    <w:p w:rsidR="00DA7FBE" w:rsidRPr="004E2631" w:rsidRDefault="00DA7FBE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сведения из реестра разрешений на строительство – Исполком;</w:t>
      </w:r>
    </w:p>
    <w:p w:rsidR="00F400DD" w:rsidRPr="004E2631" w:rsidRDefault="005A5B64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с</w:t>
      </w:r>
      <w:r w:rsidR="00AC38E3" w:rsidRPr="004E2631">
        <w:rPr>
          <w:rFonts w:ascii="Times New Roman" w:hAnsi="Times New Roman" w:cs="Courier New"/>
          <w:sz w:val="27"/>
          <w:szCs w:val="27"/>
        </w:rPr>
        <w:t>ведения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 о</w:t>
      </w:r>
      <w:r w:rsidR="00043075" w:rsidRPr="004E2631">
        <w:rPr>
          <w:rFonts w:ascii="Times New Roman" w:hAnsi="Times New Roman" w:cs="Courier New"/>
          <w:sz w:val="27"/>
          <w:szCs w:val="27"/>
        </w:rPr>
        <w:t>б уплате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 государственной пошлин</w:t>
      </w:r>
      <w:r w:rsidR="00043075" w:rsidRPr="004E2631">
        <w:rPr>
          <w:rFonts w:ascii="Times New Roman" w:hAnsi="Times New Roman" w:cs="Courier New"/>
          <w:sz w:val="27"/>
          <w:szCs w:val="27"/>
        </w:rPr>
        <w:t>ы</w:t>
      </w:r>
      <w:r w:rsidR="006258EA" w:rsidRPr="004E2631">
        <w:rPr>
          <w:rFonts w:ascii="Times New Roman" w:hAnsi="Times New Roman" w:cs="Courier New"/>
          <w:sz w:val="27"/>
          <w:szCs w:val="27"/>
        </w:rPr>
        <w:t xml:space="preserve"> – государственная информ</w:t>
      </w:r>
      <w:r w:rsidR="006258EA" w:rsidRPr="004E2631">
        <w:rPr>
          <w:rFonts w:ascii="Times New Roman" w:hAnsi="Times New Roman" w:cs="Courier New"/>
          <w:sz w:val="27"/>
          <w:szCs w:val="27"/>
        </w:rPr>
        <w:t>а</w:t>
      </w:r>
      <w:r w:rsidR="006258EA" w:rsidRPr="004E2631">
        <w:rPr>
          <w:rFonts w:ascii="Times New Roman" w:hAnsi="Times New Roman" w:cs="Courier New"/>
          <w:sz w:val="27"/>
          <w:szCs w:val="27"/>
        </w:rPr>
        <w:t xml:space="preserve">ционная система </w:t>
      </w:r>
      <w:r w:rsidR="00043F44" w:rsidRPr="004E2631">
        <w:rPr>
          <w:rFonts w:ascii="Times New Roman" w:hAnsi="Times New Roman" w:cs="Courier New"/>
          <w:sz w:val="27"/>
          <w:szCs w:val="27"/>
        </w:rPr>
        <w:t>государственных и муниципальных платежей</w:t>
      </w:r>
      <w:r w:rsidR="00F400DD" w:rsidRPr="004E2631">
        <w:rPr>
          <w:rFonts w:ascii="Times New Roman" w:hAnsi="Times New Roman" w:cs="Courier New"/>
          <w:sz w:val="27"/>
          <w:szCs w:val="27"/>
        </w:rPr>
        <w:t>;</w:t>
      </w:r>
    </w:p>
    <w:p w:rsidR="006258EA" w:rsidRPr="004E2631" w:rsidRDefault="006258EA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proofErr w:type="gramStart"/>
      <w:r w:rsidRPr="004E2631">
        <w:rPr>
          <w:rFonts w:ascii="Times New Roman" w:hAnsi="Times New Roman" w:cs="Courier New"/>
          <w:sz w:val="27"/>
          <w:szCs w:val="27"/>
        </w:rPr>
        <w:t>документ, подтверждающий согласие собственника недвижимого имущества на присоединение к этому имуществу рекламной конструкции (в случаях, предусмо</w:t>
      </w:r>
      <w:r w:rsidRPr="004E2631">
        <w:rPr>
          <w:rFonts w:ascii="Times New Roman" w:hAnsi="Times New Roman" w:cs="Courier New"/>
          <w:sz w:val="27"/>
          <w:szCs w:val="27"/>
        </w:rPr>
        <w:t>т</w:t>
      </w:r>
      <w:r w:rsidRPr="004E2631">
        <w:rPr>
          <w:rFonts w:ascii="Times New Roman" w:hAnsi="Times New Roman" w:cs="Courier New"/>
          <w:sz w:val="27"/>
          <w:szCs w:val="27"/>
        </w:rPr>
        <w:t xml:space="preserve">ренных частью 6 статьи 19 Федерального закона </w:t>
      </w:r>
      <w:r w:rsidR="00416C8E" w:rsidRPr="004E2631">
        <w:rPr>
          <w:rFonts w:ascii="Times New Roman" w:hAnsi="Times New Roman" w:cs="Courier New"/>
          <w:sz w:val="27"/>
          <w:szCs w:val="27"/>
        </w:rPr>
        <w:t xml:space="preserve">от 13.03.2006 № 38-ФЗ </w:t>
      </w:r>
      <w:r w:rsidRPr="004E2631">
        <w:rPr>
          <w:rFonts w:ascii="Times New Roman" w:hAnsi="Times New Roman" w:cs="Courier New"/>
          <w:sz w:val="27"/>
          <w:szCs w:val="27"/>
        </w:rPr>
        <w:t>«О рекламе»</w:t>
      </w:r>
      <w:r w:rsidR="00416C8E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416C8E" w:rsidRPr="004E2631">
        <w:rPr>
          <w:rFonts w:ascii="Times New Roman" w:hAnsi="Times New Roman"/>
          <w:sz w:val="27"/>
          <w:szCs w:val="27"/>
        </w:rPr>
        <w:t>(далее – Федеральный закон № 38-ФЗ)</w:t>
      </w:r>
      <w:r w:rsidRPr="004E2631">
        <w:rPr>
          <w:rFonts w:ascii="Times New Roman" w:hAnsi="Times New Roman" w:cs="Courier New"/>
          <w:sz w:val="27"/>
          <w:szCs w:val="27"/>
        </w:rPr>
        <w:t>, если в документе, подтверждающем право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 </w:t>
      </w:r>
      <w:r w:rsidRPr="004E2631">
        <w:rPr>
          <w:rFonts w:ascii="Times New Roman" w:hAnsi="Times New Roman" w:cs="Courier New"/>
          <w:sz w:val="27"/>
          <w:szCs w:val="27"/>
        </w:rPr>
        <w:t xml:space="preserve"> владения и (или) пользования имуществом, к которому присоединяется рекламная ко</w:t>
      </w:r>
      <w:r w:rsidRPr="004E2631">
        <w:rPr>
          <w:rFonts w:ascii="Times New Roman" w:hAnsi="Times New Roman" w:cs="Courier New"/>
          <w:sz w:val="27"/>
          <w:szCs w:val="27"/>
        </w:rPr>
        <w:t>н</w:t>
      </w:r>
      <w:r w:rsidRPr="004E2631">
        <w:rPr>
          <w:rFonts w:ascii="Times New Roman" w:hAnsi="Times New Roman" w:cs="Courier New"/>
          <w:sz w:val="27"/>
          <w:szCs w:val="27"/>
        </w:rPr>
        <w:t>струкц</w:t>
      </w:r>
      <w:r w:rsidR="00043F44" w:rsidRPr="004E2631">
        <w:rPr>
          <w:rFonts w:ascii="Times New Roman" w:hAnsi="Times New Roman" w:cs="Courier New"/>
          <w:sz w:val="27"/>
          <w:szCs w:val="27"/>
        </w:rPr>
        <w:t xml:space="preserve">ия, отсутствует такое согласие) – Министерство земельных и имущественных отношений Республики Татарстан или </w:t>
      </w:r>
      <w:r w:rsidR="003731F5" w:rsidRPr="004E2631">
        <w:rPr>
          <w:rFonts w:ascii="Times New Roman" w:hAnsi="Times New Roman" w:cs="Courier New"/>
          <w:sz w:val="27"/>
          <w:szCs w:val="27"/>
        </w:rPr>
        <w:t>Управление земельных и</w:t>
      </w:r>
      <w:proofErr w:type="gramEnd"/>
      <w:r w:rsidR="003731F5" w:rsidRPr="004E2631">
        <w:rPr>
          <w:rFonts w:ascii="Times New Roman" w:hAnsi="Times New Roman" w:cs="Courier New"/>
          <w:sz w:val="27"/>
          <w:szCs w:val="27"/>
        </w:rPr>
        <w:t xml:space="preserve"> имущественных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  </w:t>
      </w:r>
      <w:r w:rsidR="003731F5" w:rsidRPr="004E2631">
        <w:rPr>
          <w:rFonts w:ascii="Times New Roman" w:hAnsi="Times New Roman" w:cs="Courier New"/>
          <w:sz w:val="27"/>
          <w:szCs w:val="27"/>
        </w:rPr>
        <w:t xml:space="preserve"> отношений Нижнекамского муниципального района</w:t>
      </w:r>
      <w:r w:rsidR="00043F44" w:rsidRPr="004E2631">
        <w:rPr>
          <w:rFonts w:ascii="Times New Roman" w:hAnsi="Times New Roman" w:cs="Courier New"/>
          <w:sz w:val="27"/>
          <w:szCs w:val="27"/>
        </w:rPr>
        <w:t>;</w:t>
      </w:r>
    </w:p>
    <w:p w:rsidR="00043F44" w:rsidRPr="004E2631" w:rsidRDefault="006258EA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proofErr w:type="gramStart"/>
      <w:r w:rsidRPr="004E2631">
        <w:rPr>
          <w:rFonts w:ascii="Times New Roman" w:hAnsi="Times New Roman" w:cs="Courier New"/>
          <w:sz w:val="27"/>
          <w:szCs w:val="27"/>
        </w:rPr>
        <w:t xml:space="preserve">договор на установку и эксплуатацию рекламной конструкции (на объекте муниципальной собственности, на земельном участке, государственная собственность на который не разграничена, на земельном участке, находящемся в собственности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</w:t>
      </w:r>
      <w:r w:rsidR="00CF0186" w:rsidRPr="004E2631">
        <w:rPr>
          <w:rFonts w:ascii="Times New Roman" w:hAnsi="Times New Roman" w:cs="Courier New"/>
          <w:sz w:val="27"/>
          <w:szCs w:val="27"/>
        </w:rPr>
        <w:t>Республики Татарстан</w:t>
      </w:r>
      <w:r w:rsidRPr="004E2631">
        <w:rPr>
          <w:rFonts w:ascii="Times New Roman" w:hAnsi="Times New Roman" w:cs="Courier New"/>
          <w:sz w:val="27"/>
          <w:szCs w:val="27"/>
        </w:rPr>
        <w:t xml:space="preserve"> и расположенном на территории </w:t>
      </w:r>
      <w:r w:rsidR="00CF0186" w:rsidRPr="004E2631">
        <w:rPr>
          <w:rFonts w:ascii="Times New Roman" w:hAnsi="Times New Roman" w:cs="Courier New"/>
          <w:sz w:val="27"/>
          <w:szCs w:val="27"/>
        </w:rPr>
        <w:t>муниципального района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</w:t>
      </w:r>
      <w:r w:rsidR="00CF0186" w:rsidRPr="004E2631">
        <w:rPr>
          <w:rFonts w:ascii="Times New Roman" w:hAnsi="Times New Roman" w:cs="Courier New"/>
          <w:sz w:val="27"/>
          <w:szCs w:val="27"/>
        </w:rPr>
        <w:t xml:space="preserve"> (</w:t>
      </w:r>
      <w:r w:rsidRPr="004E2631">
        <w:rPr>
          <w:rFonts w:ascii="Times New Roman" w:hAnsi="Times New Roman" w:cs="Courier New"/>
          <w:sz w:val="27"/>
          <w:szCs w:val="27"/>
        </w:rPr>
        <w:t>городского округа</w:t>
      </w:r>
      <w:r w:rsidR="00CF0186" w:rsidRPr="004E2631">
        <w:rPr>
          <w:rFonts w:ascii="Times New Roman" w:hAnsi="Times New Roman" w:cs="Courier New"/>
          <w:sz w:val="27"/>
          <w:szCs w:val="27"/>
        </w:rPr>
        <w:t>)</w:t>
      </w:r>
      <w:r w:rsidRPr="004E2631">
        <w:rPr>
          <w:rFonts w:ascii="Times New Roman" w:hAnsi="Times New Roman" w:cs="Courier New"/>
          <w:sz w:val="27"/>
          <w:szCs w:val="27"/>
        </w:rPr>
        <w:t>, заключенный в порядке, установленном частью 5.1 статьи 19 Ф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 xml:space="preserve">дерального закона </w:t>
      </w:r>
      <w:r w:rsidR="00416C8E" w:rsidRPr="004E2631">
        <w:rPr>
          <w:rFonts w:ascii="Times New Roman" w:hAnsi="Times New Roman"/>
          <w:sz w:val="27"/>
          <w:szCs w:val="27"/>
        </w:rPr>
        <w:t>№ 38-ФЗ</w:t>
      </w:r>
      <w:r w:rsidR="00416C8E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Pr="004E2631">
        <w:rPr>
          <w:rFonts w:ascii="Times New Roman" w:hAnsi="Times New Roman" w:cs="Courier New"/>
          <w:sz w:val="27"/>
          <w:szCs w:val="27"/>
        </w:rPr>
        <w:t xml:space="preserve">или в случаях, предусмотренных частью 6 статьи </w:t>
      </w:r>
      <w:r w:rsidR="00043F44" w:rsidRPr="004E2631">
        <w:rPr>
          <w:rFonts w:ascii="Times New Roman" w:hAnsi="Times New Roman" w:cs="Courier New"/>
          <w:sz w:val="27"/>
          <w:szCs w:val="27"/>
        </w:rPr>
        <w:t>19 Фед</w:t>
      </w:r>
      <w:r w:rsidR="00043F44" w:rsidRPr="004E2631">
        <w:rPr>
          <w:rFonts w:ascii="Times New Roman" w:hAnsi="Times New Roman" w:cs="Courier New"/>
          <w:sz w:val="27"/>
          <w:szCs w:val="27"/>
        </w:rPr>
        <w:t>е</w:t>
      </w:r>
      <w:r w:rsidR="00043F44" w:rsidRPr="004E2631">
        <w:rPr>
          <w:rFonts w:ascii="Times New Roman" w:hAnsi="Times New Roman" w:cs="Courier New"/>
          <w:sz w:val="27"/>
          <w:szCs w:val="27"/>
        </w:rPr>
        <w:t>рального закона «</w:t>
      </w:r>
      <w:r w:rsidR="00416C8E" w:rsidRPr="004E2631">
        <w:rPr>
          <w:rFonts w:ascii="Times New Roman" w:hAnsi="Times New Roman"/>
          <w:sz w:val="27"/>
          <w:szCs w:val="27"/>
        </w:rPr>
        <w:t>№ 38-ФЗ</w:t>
      </w:r>
      <w:r w:rsidRPr="004E2631">
        <w:rPr>
          <w:rFonts w:ascii="Times New Roman" w:hAnsi="Times New Roman" w:cs="Courier New"/>
          <w:sz w:val="27"/>
          <w:szCs w:val="27"/>
        </w:rPr>
        <w:t>)</w:t>
      </w:r>
      <w:r w:rsidR="00043F44" w:rsidRPr="004E2631">
        <w:rPr>
          <w:rFonts w:ascii="Times New Roman" w:hAnsi="Times New Roman" w:cs="Courier New"/>
          <w:sz w:val="27"/>
          <w:szCs w:val="27"/>
        </w:rPr>
        <w:t xml:space="preserve"> – Министерство земельных</w:t>
      </w:r>
      <w:proofErr w:type="gramEnd"/>
      <w:r w:rsidR="00043F44" w:rsidRPr="004E2631">
        <w:rPr>
          <w:rFonts w:ascii="Times New Roman" w:hAnsi="Times New Roman" w:cs="Courier New"/>
          <w:sz w:val="27"/>
          <w:szCs w:val="27"/>
        </w:rPr>
        <w:t xml:space="preserve"> и имущественных отн</w:t>
      </w:r>
      <w:r w:rsidR="009917C1" w:rsidRPr="004E2631">
        <w:rPr>
          <w:rFonts w:ascii="Times New Roman" w:hAnsi="Times New Roman" w:cs="Courier New"/>
          <w:sz w:val="27"/>
          <w:szCs w:val="27"/>
        </w:rPr>
        <w:t>ошений Республики Татарстан или</w:t>
      </w:r>
      <w:r w:rsidR="003731F5" w:rsidRPr="004E2631">
        <w:rPr>
          <w:rFonts w:ascii="Times New Roman" w:hAnsi="Times New Roman" w:cs="Courier New"/>
          <w:sz w:val="27"/>
          <w:szCs w:val="27"/>
        </w:rPr>
        <w:t xml:space="preserve"> Управление земельных и имущественных отношений Ни</w:t>
      </w:r>
      <w:r w:rsidR="003731F5" w:rsidRPr="004E2631">
        <w:rPr>
          <w:rFonts w:ascii="Times New Roman" w:hAnsi="Times New Roman" w:cs="Courier New"/>
          <w:sz w:val="27"/>
          <w:szCs w:val="27"/>
        </w:rPr>
        <w:t>ж</w:t>
      </w:r>
      <w:r w:rsidR="003731F5" w:rsidRPr="004E2631">
        <w:rPr>
          <w:rFonts w:ascii="Times New Roman" w:hAnsi="Times New Roman" w:cs="Courier New"/>
          <w:sz w:val="27"/>
          <w:szCs w:val="27"/>
        </w:rPr>
        <w:t>некамского муниципального района</w:t>
      </w:r>
      <w:r w:rsidR="00043F44" w:rsidRPr="004E2631">
        <w:rPr>
          <w:rFonts w:ascii="Times New Roman" w:hAnsi="Times New Roman" w:cs="Courier New"/>
          <w:sz w:val="27"/>
          <w:szCs w:val="27"/>
        </w:rPr>
        <w:t>;</w:t>
      </w:r>
    </w:p>
    <w:p w:rsidR="006258EA" w:rsidRPr="004E2631" w:rsidRDefault="006258EA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proofErr w:type="gramStart"/>
      <w:r w:rsidRPr="004E2631">
        <w:rPr>
          <w:rFonts w:ascii="Times New Roman" w:hAnsi="Times New Roman" w:cs="Courier New"/>
          <w:sz w:val="27"/>
          <w:szCs w:val="27"/>
        </w:rPr>
        <w:t>документ, содержащий сведения о соответствии рекламной конструкции и ее территориального размещения требованиям законодательства Российской Федерации об объектах культурного наследия (памятниках истории и культуры) народов Росси</w:t>
      </w:r>
      <w:r w:rsidRPr="004E2631">
        <w:rPr>
          <w:rFonts w:ascii="Times New Roman" w:hAnsi="Times New Roman" w:cs="Courier New"/>
          <w:sz w:val="27"/>
          <w:szCs w:val="27"/>
        </w:rPr>
        <w:t>й</w:t>
      </w:r>
      <w:r w:rsidRPr="004E2631">
        <w:rPr>
          <w:rFonts w:ascii="Times New Roman" w:hAnsi="Times New Roman" w:cs="Courier New"/>
          <w:sz w:val="27"/>
          <w:szCs w:val="27"/>
        </w:rPr>
        <w:t>ской Федерации, их охране и использованию (в случае, размещения рекламной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</w:t>
      </w:r>
      <w:r w:rsidRPr="004E2631">
        <w:rPr>
          <w:rFonts w:ascii="Times New Roman" w:hAnsi="Times New Roman" w:cs="Courier New"/>
          <w:sz w:val="27"/>
          <w:szCs w:val="27"/>
        </w:rPr>
        <w:t xml:space="preserve"> конструкции на объекте культурного наследия (памятнике истории и культуры), вкл</w:t>
      </w:r>
      <w:r w:rsidRPr="004E2631">
        <w:rPr>
          <w:rFonts w:ascii="Times New Roman" w:hAnsi="Times New Roman" w:cs="Courier New"/>
          <w:sz w:val="27"/>
          <w:szCs w:val="27"/>
        </w:rPr>
        <w:t>ю</w:t>
      </w:r>
      <w:r w:rsidRPr="004E2631">
        <w:rPr>
          <w:rFonts w:ascii="Times New Roman" w:hAnsi="Times New Roman" w:cs="Courier New"/>
          <w:sz w:val="27"/>
          <w:szCs w:val="27"/>
        </w:rPr>
        <w:t>ченном в единый государственный реестр объектов культурного наследия (памятников истории и культуры) народов Российской Федерации)</w:t>
      </w:r>
      <w:r w:rsidR="00043F44" w:rsidRPr="004E2631">
        <w:rPr>
          <w:rFonts w:ascii="Times New Roman" w:hAnsi="Times New Roman" w:cs="Courier New"/>
          <w:sz w:val="27"/>
          <w:szCs w:val="27"/>
        </w:rPr>
        <w:t xml:space="preserve"> – Комитет Республики</w:t>
      </w:r>
      <w:proofErr w:type="gramEnd"/>
      <w:r w:rsidR="00043F44" w:rsidRPr="004E2631">
        <w:rPr>
          <w:rFonts w:ascii="Times New Roman" w:hAnsi="Times New Roman" w:cs="Courier New"/>
          <w:sz w:val="27"/>
          <w:szCs w:val="27"/>
        </w:rPr>
        <w:t xml:space="preserve"> Татарстан по охране объектов культурного наследия для объектов культурного</w:t>
      </w:r>
      <w:r w:rsidR="00043F44" w:rsidRPr="004E2631">
        <w:rPr>
          <w:rFonts w:ascii="Times New Roman" w:hAnsi="Times New Roman"/>
          <w:sz w:val="27"/>
          <w:szCs w:val="27"/>
        </w:rPr>
        <w:t xml:space="preserve"> наследия фед</w:t>
      </w:r>
      <w:r w:rsidR="00043F44" w:rsidRPr="004E2631">
        <w:rPr>
          <w:rFonts w:ascii="Times New Roman" w:hAnsi="Times New Roman"/>
          <w:sz w:val="27"/>
          <w:szCs w:val="27"/>
        </w:rPr>
        <w:t>е</w:t>
      </w:r>
      <w:r w:rsidR="00043F44" w:rsidRPr="004E2631">
        <w:rPr>
          <w:rFonts w:ascii="Times New Roman" w:hAnsi="Times New Roman"/>
          <w:sz w:val="27"/>
          <w:szCs w:val="27"/>
        </w:rPr>
        <w:t xml:space="preserve">рального, регионального значения, выявленным объектом культурного наследия,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="00043F44" w:rsidRPr="004E2631">
        <w:rPr>
          <w:rFonts w:ascii="Times New Roman" w:hAnsi="Times New Roman"/>
          <w:sz w:val="27"/>
          <w:szCs w:val="27"/>
        </w:rPr>
        <w:t>исполнительный комитет муниципального района (городского округа) для объектов культурного наследия местного (муниципального) значения</w:t>
      </w:r>
      <w:r w:rsidRPr="004E2631">
        <w:rPr>
          <w:rFonts w:ascii="Times New Roman" w:hAnsi="Times New Roman" w:cs="Courier New"/>
          <w:sz w:val="27"/>
          <w:szCs w:val="27"/>
        </w:rPr>
        <w:t>;</w:t>
      </w:r>
    </w:p>
    <w:p w:rsidR="00DA7FBE" w:rsidRPr="004E2631" w:rsidRDefault="00DA7FBE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сведения из единого государственного реестра объектов культурного насл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дия (памятников истории и культуры) народов Российской Федерации –</w:t>
      </w:r>
      <w:r w:rsid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Комитет</w:t>
      </w:r>
      <w:r w:rsidR="004E2631">
        <w:rPr>
          <w:rFonts w:ascii="Times New Roman" w:hAnsi="Times New Roman"/>
          <w:sz w:val="27"/>
          <w:szCs w:val="27"/>
        </w:rPr>
        <w:t xml:space="preserve">               </w:t>
      </w:r>
      <w:r w:rsidRPr="004E2631">
        <w:rPr>
          <w:rFonts w:ascii="Times New Roman" w:hAnsi="Times New Roman"/>
          <w:sz w:val="27"/>
          <w:szCs w:val="27"/>
        </w:rPr>
        <w:t xml:space="preserve"> Республики Татарстан по охране объектов культурного наследия;</w:t>
      </w:r>
    </w:p>
    <w:p w:rsidR="00993328" w:rsidRPr="004E2631" w:rsidRDefault="00993328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 xml:space="preserve">заключение о наличии или об отсутствии ограничений для предоставления земельного участка (в том числе о территориальной зоне, границах красных линий, наличии зон с особыми условиями использования территории) Управления </w:t>
      </w:r>
      <w:r w:rsidR="003731F5" w:rsidRPr="004E2631">
        <w:rPr>
          <w:rFonts w:ascii="Times New Roman" w:hAnsi="Times New Roman"/>
          <w:sz w:val="27"/>
          <w:szCs w:val="27"/>
        </w:rPr>
        <w:t>строител</w:t>
      </w:r>
      <w:r w:rsidR="003731F5" w:rsidRPr="004E2631">
        <w:rPr>
          <w:rFonts w:ascii="Times New Roman" w:hAnsi="Times New Roman"/>
          <w:sz w:val="27"/>
          <w:szCs w:val="27"/>
        </w:rPr>
        <w:t>ь</w:t>
      </w:r>
      <w:r w:rsidR="003731F5" w:rsidRPr="004E2631">
        <w:rPr>
          <w:rFonts w:ascii="Times New Roman" w:hAnsi="Times New Roman"/>
          <w:sz w:val="27"/>
          <w:szCs w:val="27"/>
        </w:rPr>
        <w:t xml:space="preserve">ства и архитектуры </w:t>
      </w:r>
      <w:r w:rsidRPr="004E2631">
        <w:rPr>
          <w:rFonts w:ascii="Times New Roman" w:hAnsi="Times New Roman"/>
          <w:sz w:val="27"/>
          <w:szCs w:val="27"/>
        </w:rPr>
        <w:t>Исполкома;</w:t>
      </w:r>
    </w:p>
    <w:p w:rsidR="006258EA" w:rsidRPr="004E2631" w:rsidRDefault="006258EA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proofErr w:type="gramStart"/>
      <w:r w:rsidRPr="004E2631">
        <w:rPr>
          <w:rFonts w:ascii="Times New Roman" w:hAnsi="Times New Roman" w:cs="Courier New"/>
          <w:sz w:val="27"/>
          <w:szCs w:val="27"/>
        </w:rPr>
        <w:t>документ, подтверждающ</w:t>
      </w:r>
      <w:r w:rsidR="00EE3B4C" w:rsidRPr="004E2631">
        <w:rPr>
          <w:rFonts w:ascii="Times New Roman" w:hAnsi="Times New Roman" w:cs="Courier New"/>
          <w:sz w:val="27"/>
          <w:szCs w:val="27"/>
        </w:rPr>
        <w:t>ий</w:t>
      </w:r>
      <w:r w:rsidRPr="004E2631">
        <w:rPr>
          <w:rFonts w:ascii="Times New Roman" w:hAnsi="Times New Roman" w:cs="Courier New"/>
          <w:sz w:val="27"/>
          <w:szCs w:val="27"/>
        </w:rPr>
        <w:t xml:space="preserve"> полномочия законного представителя заявителя, в случае подачи заявления законным представителем (в части свидетельства о рожд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нии, выданного органами записи актов гражданского состояния Российской Федер</w:t>
      </w:r>
      <w:r w:rsidRPr="004E2631">
        <w:rPr>
          <w:rFonts w:ascii="Times New Roman" w:hAnsi="Times New Roman" w:cs="Courier New"/>
          <w:sz w:val="27"/>
          <w:szCs w:val="27"/>
        </w:rPr>
        <w:t>а</w:t>
      </w:r>
      <w:r w:rsidRPr="004E2631">
        <w:rPr>
          <w:rFonts w:ascii="Times New Roman" w:hAnsi="Times New Roman" w:cs="Courier New"/>
          <w:sz w:val="27"/>
          <w:szCs w:val="27"/>
        </w:rPr>
        <w:t>ции, или документа, выданного органами опеки и попечительства в соответствии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     </w:t>
      </w:r>
      <w:r w:rsidRPr="004E2631">
        <w:rPr>
          <w:rFonts w:ascii="Times New Roman" w:hAnsi="Times New Roman" w:cs="Courier New"/>
          <w:sz w:val="27"/>
          <w:szCs w:val="27"/>
        </w:rPr>
        <w:t xml:space="preserve"> с законодательством Российской Федерации)</w:t>
      </w:r>
      <w:r w:rsidR="00043F44" w:rsidRPr="004E2631">
        <w:rPr>
          <w:rFonts w:ascii="Times New Roman" w:hAnsi="Times New Roman" w:cs="Courier New"/>
          <w:sz w:val="27"/>
          <w:szCs w:val="27"/>
        </w:rPr>
        <w:t xml:space="preserve"> – </w:t>
      </w:r>
      <w:r w:rsidR="000C53EE" w:rsidRPr="004E2631">
        <w:rPr>
          <w:rFonts w:ascii="Times New Roman" w:hAnsi="Times New Roman" w:cs="Courier New"/>
          <w:sz w:val="27"/>
          <w:szCs w:val="27"/>
        </w:rPr>
        <w:t>Единый государственный реестр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</w:t>
      </w:r>
      <w:r w:rsidR="000C53EE" w:rsidRPr="004E2631">
        <w:rPr>
          <w:rFonts w:ascii="Times New Roman" w:hAnsi="Times New Roman" w:cs="Courier New"/>
          <w:sz w:val="27"/>
          <w:szCs w:val="27"/>
        </w:rPr>
        <w:t xml:space="preserve"> записей актов гражданского состояния либо </w:t>
      </w:r>
      <w:r w:rsidR="00043F44" w:rsidRPr="004E2631">
        <w:rPr>
          <w:rFonts w:ascii="Times New Roman" w:hAnsi="Times New Roman" w:cs="Courier New"/>
          <w:sz w:val="27"/>
          <w:szCs w:val="27"/>
        </w:rPr>
        <w:t>Единая государственная информационная система социального обеспечения</w:t>
      </w:r>
      <w:r w:rsidR="006A41C1" w:rsidRPr="004E2631">
        <w:rPr>
          <w:rFonts w:ascii="Times New Roman" w:hAnsi="Times New Roman" w:cs="Courier New"/>
          <w:sz w:val="27"/>
          <w:szCs w:val="27"/>
        </w:rPr>
        <w:t>;</w:t>
      </w:r>
      <w:proofErr w:type="gramEnd"/>
    </w:p>
    <w:p w:rsidR="006A41C1" w:rsidRPr="004E2631" w:rsidRDefault="006A41C1" w:rsidP="004E2631">
      <w:pPr>
        <w:pStyle w:val="af5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сведения о факте выдачи и содержании доверенности – единая информацио</w:t>
      </w:r>
      <w:r w:rsidRPr="004E2631">
        <w:rPr>
          <w:rFonts w:ascii="Times New Roman" w:hAnsi="Times New Roman" w:cs="Courier New"/>
          <w:sz w:val="27"/>
          <w:szCs w:val="27"/>
        </w:rPr>
        <w:t>н</w:t>
      </w:r>
      <w:r w:rsidRPr="004E2631">
        <w:rPr>
          <w:rFonts w:ascii="Times New Roman" w:hAnsi="Times New Roman" w:cs="Courier New"/>
          <w:sz w:val="27"/>
          <w:szCs w:val="27"/>
        </w:rPr>
        <w:t>ная система нотариата.</w:t>
      </w:r>
    </w:p>
    <w:p w:rsidR="00EC7BA3" w:rsidRPr="004E2631" w:rsidRDefault="00EC7BA3" w:rsidP="004E263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2.6.2. Заявитель вправе </w:t>
      </w:r>
      <w:proofErr w:type="gramStart"/>
      <w:r w:rsidRPr="004E2631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(сведения), указанные в пункт</w:t>
      </w:r>
      <w:r w:rsidR="00DB5463"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 xml:space="preserve"> 2.6.1</w:t>
      </w:r>
      <w:r w:rsidR="00DB5463"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Регламента в форме электронных документов, заверенных усиленной квалифиц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 xml:space="preserve">рованной подписью лиц, уполномоченных на создание и подписание таких документов, </w:t>
      </w:r>
      <w:r w:rsidR="00727017" w:rsidRPr="004E2631">
        <w:rPr>
          <w:rFonts w:ascii="Times New Roman" w:hAnsi="Times New Roman"/>
          <w:sz w:val="27"/>
          <w:szCs w:val="27"/>
        </w:rPr>
        <w:t>при подаче заявления посредством Республиканского портала либо на бумажном нос</w:t>
      </w:r>
      <w:r w:rsidR="00727017" w:rsidRPr="004E2631">
        <w:rPr>
          <w:rFonts w:ascii="Times New Roman" w:hAnsi="Times New Roman"/>
          <w:sz w:val="27"/>
          <w:szCs w:val="27"/>
        </w:rPr>
        <w:t>и</w:t>
      </w:r>
      <w:r w:rsidR="00727017" w:rsidRPr="004E2631">
        <w:rPr>
          <w:rFonts w:ascii="Times New Roman" w:hAnsi="Times New Roman"/>
          <w:sz w:val="27"/>
          <w:szCs w:val="27"/>
        </w:rPr>
        <w:t>теле в МФЦ.</w:t>
      </w:r>
    </w:p>
    <w:p w:rsidR="00EC7BA3" w:rsidRPr="004E2631" w:rsidRDefault="00EC7BA3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2.6.3. Непредставление (несвоевременное представление) указанными органами государственной власти, структурными подразделениями Исполкома документов и сведений не может являться основанием для отказа в предоставлении муниципальной услуги.</w:t>
      </w:r>
    </w:p>
    <w:p w:rsidR="00EC7BA3" w:rsidRPr="004E2631" w:rsidRDefault="00EC7BA3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2.6.4. Должностное лицо и (или) работник указанных органов, не представившие (несвоевременно представившие) запрошенные и находящиеся в распоряжении док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>мент или сведения, подлежат административной, дисциплинарной или иной отве</w:t>
      </w:r>
      <w:r w:rsidRPr="004E2631">
        <w:rPr>
          <w:rFonts w:ascii="Times New Roman" w:hAnsi="Times New Roman"/>
          <w:sz w:val="27"/>
          <w:szCs w:val="27"/>
        </w:rPr>
        <w:t>т</w:t>
      </w:r>
      <w:r w:rsidRPr="004E2631">
        <w:rPr>
          <w:rFonts w:ascii="Times New Roman" w:hAnsi="Times New Roman"/>
          <w:sz w:val="27"/>
          <w:szCs w:val="27"/>
        </w:rPr>
        <w:t>ственности в соответствии с законодательством Российской Федерации.</w:t>
      </w:r>
    </w:p>
    <w:p w:rsidR="00EC7BA3" w:rsidRPr="004E2631" w:rsidRDefault="00EC7BA3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2.6.5. Запрещается требовать от заявителя документы сведения,</w:t>
      </w:r>
      <w:r w:rsidRPr="004E2631">
        <w:rPr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в том числе по</w:t>
      </w:r>
      <w:r w:rsidRPr="004E2631">
        <w:rPr>
          <w:rFonts w:ascii="Times New Roman" w:hAnsi="Times New Roman"/>
          <w:sz w:val="27"/>
          <w:szCs w:val="27"/>
        </w:rPr>
        <w:t>д</w:t>
      </w:r>
      <w:r w:rsidRPr="004E2631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 находящиеся в распоряжении государственных органов, органов местного самоупра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ления и подведомственных государственным органам или органам местного сам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 xml:space="preserve">управления организаций. </w:t>
      </w:r>
    </w:p>
    <w:p w:rsidR="00EC7BA3" w:rsidRPr="004E2631" w:rsidRDefault="00EC7BA3" w:rsidP="004E2631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2.7.</w:t>
      </w:r>
      <w:r w:rsidR="00AC38E3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Исчерпывающий перечень оснований для отказа в приеме документов, нео</w:t>
      </w:r>
      <w:r w:rsidRPr="004E2631">
        <w:rPr>
          <w:rFonts w:ascii="Times New Roman" w:hAnsi="Times New Roman" w:cs="Courier New"/>
          <w:sz w:val="27"/>
          <w:szCs w:val="27"/>
        </w:rPr>
        <w:t>б</w:t>
      </w:r>
      <w:r w:rsidRPr="004E2631">
        <w:rPr>
          <w:rFonts w:ascii="Times New Roman" w:hAnsi="Times New Roman" w:cs="Courier New"/>
          <w:sz w:val="27"/>
          <w:szCs w:val="27"/>
        </w:rPr>
        <w:t>ходимых для предоставления муниципальной услуги</w:t>
      </w:r>
      <w:r w:rsidR="004E2631">
        <w:rPr>
          <w:rFonts w:ascii="Times New Roman" w:hAnsi="Times New Roman" w:cs="Courier New"/>
          <w:sz w:val="27"/>
          <w:szCs w:val="27"/>
        </w:rPr>
        <w:t xml:space="preserve"> </w:t>
      </w:r>
      <w:r w:rsidR="002256E6" w:rsidRPr="004E2631">
        <w:rPr>
          <w:rFonts w:ascii="Times New Roman" w:hAnsi="Times New Roman"/>
          <w:sz w:val="27"/>
          <w:szCs w:val="27"/>
        </w:rPr>
        <w:t>(возврата документов без ра</w:t>
      </w:r>
      <w:r w:rsidR="002256E6" w:rsidRPr="004E2631">
        <w:rPr>
          <w:rFonts w:ascii="Times New Roman" w:hAnsi="Times New Roman"/>
          <w:sz w:val="27"/>
          <w:szCs w:val="27"/>
        </w:rPr>
        <w:t>с</w:t>
      </w:r>
      <w:r w:rsidR="002256E6" w:rsidRPr="004E2631">
        <w:rPr>
          <w:rFonts w:ascii="Times New Roman" w:hAnsi="Times New Roman"/>
          <w:sz w:val="27"/>
          <w:szCs w:val="27"/>
        </w:rPr>
        <w:t>смотрения по существу)</w:t>
      </w:r>
    </w:p>
    <w:p w:rsidR="00AC38E3" w:rsidRPr="004E2631" w:rsidRDefault="00AC38E3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2.7.1. Основанием для отказа в приеме документов являются:</w:t>
      </w:r>
    </w:p>
    <w:p w:rsidR="00F400DD" w:rsidRPr="004E2631" w:rsidRDefault="00A7462A" w:rsidP="004E2631">
      <w:pPr>
        <w:pStyle w:val="af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непредставление документов, кото</w:t>
      </w:r>
      <w:r w:rsidR="00C935CE" w:rsidRPr="004E2631">
        <w:rPr>
          <w:rFonts w:ascii="Times New Roman" w:hAnsi="Times New Roman" w:cs="Courier New"/>
          <w:sz w:val="27"/>
          <w:szCs w:val="27"/>
        </w:rPr>
        <w:t>рые в соответствии с пунктами</w:t>
      </w:r>
      <w:r w:rsidRPr="004E2631">
        <w:rPr>
          <w:rFonts w:ascii="Times New Roman" w:hAnsi="Times New Roman" w:cs="Courier New"/>
          <w:sz w:val="27"/>
          <w:szCs w:val="27"/>
        </w:rPr>
        <w:t xml:space="preserve"> 2.5.1.</w:t>
      </w:r>
      <w:r w:rsidR="00C935CE" w:rsidRPr="004E2631">
        <w:rPr>
          <w:rFonts w:ascii="Times New Roman" w:hAnsi="Times New Roman" w:cs="Courier New"/>
          <w:sz w:val="27"/>
          <w:szCs w:val="27"/>
        </w:rPr>
        <w:t xml:space="preserve"> – 2.5.3.</w:t>
      </w:r>
      <w:r w:rsidRPr="004E2631">
        <w:rPr>
          <w:rFonts w:ascii="Times New Roman" w:hAnsi="Times New Roman" w:cs="Courier New"/>
          <w:sz w:val="27"/>
          <w:szCs w:val="27"/>
        </w:rPr>
        <w:t xml:space="preserve"> Регламента должны предоставляться заявителем самостоятельно, либо предста</w:t>
      </w:r>
      <w:r w:rsidRPr="004E2631">
        <w:rPr>
          <w:rFonts w:ascii="Times New Roman" w:hAnsi="Times New Roman" w:cs="Courier New"/>
          <w:sz w:val="27"/>
          <w:szCs w:val="27"/>
        </w:rPr>
        <w:t>в</w:t>
      </w:r>
      <w:r w:rsidRPr="004E2631">
        <w:rPr>
          <w:rFonts w:ascii="Times New Roman" w:hAnsi="Times New Roman" w:cs="Courier New"/>
          <w:sz w:val="27"/>
          <w:szCs w:val="27"/>
        </w:rPr>
        <w:t>ление документов, содержащих противоречивые сведения, либо отсутствие докуме</w:t>
      </w:r>
      <w:r w:rsidRPr="004E2631">
        <w:rPr>
          <w:rFonts w:ascii="Times New Roman" w:hAnsi="Times New Roman" w:cs="Courier New"/>
          <w:sz w:val="27"/>
          <w:szCs w:val="27"/>
        </w:rPr>
        <w:t>н</w:t>
      </w:r>
      <w:r w:rsidRPr="004E2631">
        <w:rPr>
          <w:rFonts w:ascii="Times New Roman" w:hAnsi="Times New Roman" w:cs="Courier New"/>
          <w:sz w:val="27"/>
          <w:szCs w:val="27"/>
        </w:rPr>
        <w:t xml:space="preserve">тов, необходимых для рассмотрения заявления и установленных </w:t>
      </w:r>
      <w:r w:rsidR="00DA7FBE" w:rsidRPr="004E2631">
        <w:rPr>
          <w:rFonts w:ascii="Times New Roman" w:hAnsi="Times New Roman" w:cs="Courier New"/>
          <w:sz w:val="27"/>
          <w:szCs w:val="27"/>
        </w:rPr>
        <w:t>подпунктами 8</w:t>
      </w:r>
      <w:r w:rsidR="004E2631">
        <w:rPr>
          <w:rFonts w:ascii="Times New Roman" w:hAnsi="Times New Roman" w:cs="Courier New"/>
          <w:sz w:val="27"/>
          <w:szCs w:val="27"/>
        </w:rPr>
        <w:t>-</w:t>
      </w:r>
      <w:r w:rsidR="00DA7FBE" w:rsidRPr="004E2631">
        <w:rPr>
          <w:rFonts w:ascii="Times New Roman" w:hAnsi="Times New Roman" w:cs="Courier New"/>
          <w:sz w:val="27"/>
          <w:szCs w:val="27"/>
        </w:rPr>
        <w:t>10</w:t>
      </w:r>
      <w:r w:rsidRPr="004E2631">
        <w:rPr>
          <w:rFonts w:ascii="Times New Roman" w:hAnsi="Times New Roman" w:cs="Courier New"/>
          <w:sz w:val="27"/>
          <w:szCs w:val="27"/>
        </w:rPr>
        <w:t xml:space="preserve"> пункта 2.6.1. Регламента</w:t>
      </w:r>
      <w:r w:rsidR="00F400DD" w:rsidRPr="004E2631">
        <w:rPr>
          <w:rFonts w:ascii="Times New Roman" w:hAnsi="Times New Roman" w:cs="Courier New"/>
          <w:sz w:val="27"/>
          <w:szCs w:val="27"/>
        </w:rPr>
        <w:t>;</w:t>
      </w:r>
    </w:p>
    <w:p w:rsidR="00A7462A" w:rsidRPr="004E2631" w:rsidRDefault="006374D4" w:rsidP="004E2631">
      <w:pPr>
        <w:pStyle w:val="af5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lastRenderedPageBreak/>
        <w:t>отсутствие сведений об уплате государственной пошлины, предусмотренной частью 12 статьи 19 Федерального закона № 38-ФЗ, пунктом 105 части 1 статьи 333.33 Налогового кодекса Российской Федерации;</w:t>
      </w:r>
    </w:p>
    <w:p w:rsidR="006E1459" w:rsidRPr="004E2631" w:rsidRDefault="00F75191" w:rsidP="004E2631">
      <w:pPr>
        <w:pStyle w:val="af5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неподтверждённые</w:t>
      </w:r>
      <w:r w:rsidR="006E1459" w:rsidRPr="004E2631">
        <w:rPr>
          <w:rFonts w:ascii="Times New Roman" w:hAnsi="Times New Roman" w:cs="Courier New"/>
          <w:sz w:val="27"/>
          <w:szCs w:val="27"/>
        </w:rPr>
        <w:t xml:space="preserve"> сведений о законных представителях, запрошенных в рамках межведомственного информационного взаимодействия,</w:t>
      </w:r>
      <w:r w:rsidR="006E1459" w:rsidRPr="004E2631">
        <w:rPr>
          <w:rFonts w:ascii="Times New Roman" w:hAnsi="Times New Roman"/>
          <w:sz w:val="27"/>
          <w:szCs w:val="27"/>
        </w:rPr>
        <w:t xml:space="preserve"> подача заявления</w:t>
      </w:r>
      <w:r w:rsidR="004E2631">
        <w:rPr>
          <w:rFonts w:ascii="Times New Roman" w:hAnsi="Times New Roman"/>
          <w:sz w:val="27"/>
          <w:szCs w:val="27"/>
        </w:rPr>
        <w:t xml:space="preserve">               </w:t>
      </w:r>
      <w:r w:rsidR="006E1459" w:rsidRPr="004E2631">
        <w:rPr>
          <w:rFonts w:ascii="Times New Roman" w:hAnsi="Times New Roman"/>
          <w:sz w:val="27"/>
          <w:szCs w:val="27"/>
        </w:rPr>
        <w:t xml:space="preserve"> (запроса) от имени заявителя не уполномоченным на то лицом;</w:t>
      </w:r>
    </w:p>
    <w:p w:rsidR="006E1459" w:rsidRPr="004E2631" w:rsidRDefault="006E1459" w:rsidP="004E2631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представление документов в ненадлежащий орган;</w:t>
      </w:r>
    </w:p>
    <w:p w:rsidR="006E1459" w:rsidRPr="004E2631" w:rsidRDefault="006E1459" w:rsidP="004E2631">
      <w:pPr>
        <w:pStyle w:val="af5"/>
        <w:numPr>
          <w:ilvl w:val="0"/>
          <w:numId w:val="10"/>
        </w:numPr>
        <w:tabs>
          <w:tab w:val="left" w:pos="1134"/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представление документов, содержащих недостоверные и (или) противореч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вые сведения, неоговоренные исправления, серьезные повреждения, не позволяющие однозначно истолковать их содержание, документов, утративших силу;</w:t>
      </w:r>
    </w:p>
    <w:p w:rsidR="006E1459" w:rsidRPr="004E2631" w:rsidRDefault="006E1459" w:rsidP="004E2631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обращение за предоставлением муниципальной услуги лица, не являющегося получателем муниципальной услуги в соответствии с Регламентом;</w:t>
      </w:r>
    </w:p>
    <w:p w:rsidR="006E1459" w:rsidRPr="004E2631" w:rsidRDefault="006E1459" w:rsidP="004E2631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некорректное заполнение обязательных полей в электронной форме заявл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ния, наличие противоречивых сведений в электронной форме заявления и в предста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ленных документах;</w:t>
      </w:r>
    </w:p>
    <w:p w:rsidR="006E1459" w:rsidRPr="004E2631" w:rsidRDefault="006E1459" w:rsidP="004E2631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заявление (запрос) и иные документы в электронной форме подписаны</w:t>
      </w:r>
      <w:r w:rsidR="004E2631">
        <w:rPr>
          <w:rFonts w:ascii="Times New Roman" w:hAnsi="Times New Roman"/>
          <w:sz w:val="27"/>
          <w:szCs w:val="27"/>
        </w:rPr>
        <w:t xml:space="preserve">                    </w:t>
      </w:r>
      <w:r w:rsidRPr="004E2631">
        <w:rPr>
          <w:rFonts w:ascii="Times New Roman" w:hAnsi="Times New Roman"/>
          <w:sz w:val="27"/>
          <w:szCs w:val="27"/>
        </w:rPr>
        <w:t xml:space="preserve"> с использованием электронной подписи с нарушением действующего законодател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ства;</w:t>
      </w:r>
    </w:p>
    <w:p w:rsidR="006E1459" w:rsidRPr="004E2631" w:rsidRDefault="006E1459" w:rsidP="004E2631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электронные документы не соответствуют требованиям к форматам их предоставления и (или) не читаются.</w:t>
      </w:r>
    </w:p>
    <w:p w:rsidR="007F5F9B" w:rsidRPr="004E2631" w:rsidRDefault="007F5F9B" w:rsidP="004E2631">
      <w:pPr>
        <w:pStyle w:val="af5"/>
        <w:numPr>
          <w:ilvl w:val="0"/>
          <w:numId w:val="10"/>
        </w:numPr>
        <w:tabs>
          <w:tab w:val="left" w:pos="1134"/>
          <w:tab w:val="left" w:pos="978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>наличие действующего разрешения на установку и эксплуатацию рекламной конструкции на предполагаемом месте размещения рекламной конструкции.</w:t>
      </w:r>
    </w:p>
    <w:p w:rsidR="00EC7BA3" w:rsidRPr="004E2631" w:rsidRDefault="00EC7BA3" w:rsidP="004E2631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2.7.2. Перечень оснований для отказа в приеме документов, необходимых для п</w:t>
      </w:r>
      <w:r w:rsidRPr="004E2631">
        <w:rPr>
          <w:rFonts w:ascii="Times New Roman" w:hAnsi="Times New Roman" w:cs="Times New Roman"/>
          <w:sz w:val="27"/>
          <w:szCs w:val="27"/>
        </w:rPr>
        <w:t>о</w:t>
      </w:r>
      <w:r w:rsidRPr="004E2631">
        <w:rPr>
          <w:rFonts w:ascii="Times New Roman" w:hAnsi="Times New Roman" w:cs="Times New Roman"/>
          <w:sz w:val="27"/>
          <w:szCs w:val="27"/>
        </w:rPr>
        <w:t>лучения муниципальной услуги, является исчерпывающим.</w:t>
      </w:r>
    </w:p>
    <w:p w:rsidR="00EC7BA3" w:rsidRPr="004E2631" w:rsidRDefault="00EC7BA3" w:rsidP="004E2631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2.7.3.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 xml:space="preserve">Решение об отказе в приеме заявления и документов, необходимых для предоставления муниципальной услуги, может быть </w:t>
      </w:r>
      <w:r w:rsidR="006C0E06" w:rsidRPr="004E2631">
        <w:rPr>
          <w:rFonts w:ascii="Times New Roman" w:hAnsi="Times New Roman" w:cs="Times New Roman"/>
          <w:sz w:val="27"/>
          <w:szCs w:val="27"/>
        </w:rPr>
        <w:t>принято,</w:t>
      </w:r>
      <w:r w:rsidRPr="004E2631">
        <w:rPr>
          <w:rFonts w:ascii="Times New Roman" w:hAnsi="Times New Roman" w:cs="Times New Roman"/>
          <w:sz w:val="27"/>
          <w:szCs w:val="27"/>
        </w:rPr>
        <w:t xml:space="preserve"> как во время приема</w:t>
      </w:r>
      <w:r w:rsidR="004E2631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Pr="004E2631">
        <w:rPr>
          <w:rFonts w:ascii="Times New Roman" w:hAnsi="Times New Roman" w:cs="Times New Roman"/>
          <w:sz w:val="27"/>
          <w:szCs w:val="27"/>
        </w:rPr>
        <w:t xml:space="preserve"> заявителя, так и после получения ответственным должностным лицом Исполкома</w:t>
      </w:r>
      <w:r w:rsidR="004E2631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4E2631">
        <w:rPr>
          <w:rFonts w:ascii="Times New Roman" w:hAnsi="Times New Roman" w:cs="Times New Roman"/>
          <w:sz w:val="27"/>
          <w:szCs w:val="27"/>
        </w:rPr>
        <w:t xml:space="preserve"> необходимых для предоставления муниципальной услуги документов (сведений)</w:t>
      </w:r>
      <w:r w:rsidR="004E2631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Pr="004E2631">
        <w:rPr>
          <w:rFonts w:ascii="Times New Roman" w:hAnsi="Times New Roman" w:cs="Times New Roman"/>
          <w:sz w:val="27"/>
          <w:szCs w:val="27"/>
        </w:rPr>
        <w:t xml:space="preserve"> с использованием межведомственного информационного взаимодействия, в срок, </w:t>
      </w:r>
      <w:r w:rsidR="004E2631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Pr="004E2631">
        <w:rPr>
          <w:rFonts w:ascii="Times New Roman" w:hAnsi="Times New Roman" w:cs="Times New Roman"/>
          <w:sz w:val="27"/>
          <w:szCs w:val="27"/>
        </w:rPr>
        <w:t>не превышающий 7 рабочих дней со дня регистрации заявления.</w:t>
      </w:r>
      <w:proofErr w:type="gramEnd"/>
    </w:p>
    <w:p w:rsidR="00EC7BA3" w:rsidRPr="004E2631" w:rsidRDefault="00EC7BA3" w:rsidP="004E2631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2.7.4. Решение об отказе в приеме документов, необходимых для получения м</w:t>
      </w:r>
      <w:r w:rsidRPr="004E2631">
        <w:rPr>
          <w:rFonts w:ascii="Times New Roman" w:hAnsi="Times New Roman" w:cs="Times New Roman"/>
          <w:sz w:val="27"/>
          <w:szCs w:val="27"/>
        </w:rPr>
        <w:t>у</w:t>
      </w:r>
      <w:r w:rsidRPr="004E2631">
        <w:rPr>
          <w:rFonts w:ascii="Times New Roman" w:hAnsi="Times New Roman" w:cs="Times New Roman"/>
          <w:sz w:val="27"/>
          <w:szCs w:val="27"/>
        </w:rPr>
        <w:t>ниципальной услуги, с указанием причин отказа, оформляется в соответствии с фо</w:t>
      </w:r>
      <w:r w:rsidRPr="004E2631">
        <w:rPr>
          <w:rFonts w:ascii="Times New Roman" w:hAnsi="Times New Roman" w:cs="Times New Roman"/>
          <w:sz w:val="27"/>
          <w:szCs w:val="27"/>
        </w:rPr>
        <w:t>р</w:t>
      </w:r>
      <w:r w:rsidRPr="004E2631">
        <w:rPr>
          <w:rFonts w:ascii="Times New Roman" w:hAnsi="Times New Roman" w:cs="Times New Roman"/>
          <w:sz w:val="27"/>
          <w:szCs w:val="27"/>
        </w:rPr>
        <w:t xml:space="preserve">мой, установленной в приложении № </w:t>
      </w:r>
      <w:r w:rsidR="00993328" w:rsidRPr="004E2631">
        <w:rPr>
          <w:rFonts w:ascii="Times New Roman" w:hAnsi="Times New Roman" w:cs="Times New Roman"/>
          <w:sz w:val="27"/>
          <w:szCs w:val="27"/>
        </w:rPr>
        <w:t>7</w:t>
      </w:r>
      <w:r w:rsidRPr="004E2631">
        <w:rPr>
          <w:rFonts w:ascii="Times New Roman" w:hAnsi="Times New Roman" w:cs="Times New Roman"/>
          <w:sz w:val="27"/>
          <w:szCs w:val="27"/>
        </w:rPr>
        <w:t xml:space="preserve"> к Регламенту, подписывается усиленной квал</w:t>
      </w:r>
      <w:r w:rsidRPr="004E2631">
        <w:rPr>
          <w:rFonts w:ascii="Times New Roman" w:hAnsi="Times New Roman" w:cs="Times New Roman"/>
          <w:sz w:val="27"/>
          <w:szCs w:val="27"/>
        </w:rPr>
        <w:t>и</w:t>
      </w:r>
      <w:r w:rsidRPr="004E2631">
        <w:rPr>
          <w:rFonts w:ascii="Times New Roman" w:hAnsi="Times New Roman" w:cs="Times New Roman"/>
          <w:sz w:val="27"/>
          <w:szCs w:val="27"/>
        </w:rPr>
        <w:t xml:space="preserve">фицированной электронной подписью в установленном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порядке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уполномоченным должностным лицом Исполкома (Исполкомом), и направляется заявителю в личный кабинет Республиканского портала и (или) в МФЦ в день принятия решения об отказе в приеме документов,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необходимых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для получения муниципальной услуги.</w:t>
      </w:r>
    </w:p>
    <w:p w:rsidR="00EC7BA3" w:rsidRPr="004E2631" w:rsidRDefault="00EC7BA3" w:rsidP="004E2631">
      <w:pPr>
        <w:pStyle w:val="ConsPlusNonformat"/>
        <w:tabs>
          <w:tab w:val="left" w:pos="9923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2.7.5. Запрещается отказывать в приеме заявления и иных документов, необх</w:t>
      </w:r>
      <w:r w:rsidRPr="004E2631">
        <w:rPr>
          <w:rFonts w:ascii="Times New Roman" w:hAnsi="Times New Roman" w:cs="Times New Roman"/>
          <w:sz w:val="27"/>
          <w:szCs w:val="27"/>
        </w:rPr>
        <w:t>о</w:t>
      </w:r>
      <w:r w:rsidRPr="004E2631">
        <w:rPr>
          <w:rFonts w:ascii="Times New Roman" w:hAnsi="Times New Roman" w:cs="Times New Roman"/>
          <w:sz w:val="27"/>
          <w:szCs w:val="27"/>
        </w:rPr>
        <w:t>димых для предоставления муниципальной услуги, в случае, если заявление и докуме</w:t>
      </w:r>
      <w:r w:rsidRPr="004E2631">
        <w:rPr>
          <w:rFonts w:ascii="Times New Roman" w:hAnsi="Times New Roman" w:cs="Times New Roman"/>
          <w:sz w:val="27"/>
          <w:szCs w:val="27"/>
        </w:rPr>
        <w:t>н</w:t>
      </w:r>
      <w:r w:rsidRPr="004E2631">
        <w:rPr>
          <w:rFonts w:ascii="Times New Roman" w:hAnsi="Times New Roman" w:cs="Times New Roman"/>
          <w:sz w:val="27"/>
          <w:szCs w:val="27"/>
        </w:rPr>
        <w:t>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</w:t>
      </w:r>
      <w:r w:rsidRPr="004E2631">
        <w:rPr>
          <w:rFonts w:ascii="Times New Roman" w:hAnsi="Times New Roman" w:cs="Times New Roman"/>
          <w:sz w:val="27"/>
          <w:szCs w:val="27"/>
        </w:rPr>
        <w:t>о</w:t>
      </w:r>
      <w:r w:rsidRPr="004E2631">
        <w:rPr>
          <w:rFonts w:ascii="Times New Roman" w:hAnsi="Times New Roman" w:cs="Times New Roman"/>
          <w:sz w:val="27"/>
          <w:szCs w:val="27"/>
        </w:rPr>
        <w:t>ванной на Едином портале.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2.8.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</w:p>
    <w:p w:rsidR="00F400DD" w:rsidRPr="004E2631" w:rsidRDefault="00B540CF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lastRenderedPageBreak/>
        <w:t>2.8.1. 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Основания для приостановления предоставления </w:t>
      </w:r>
      <w:r w:rsidR="000C0A1F" w:rsidRPr="004E2631">
        <w:rPr>
          <w:rFonts w:ascii="Times New Roman" w:hAnsi="Times New Roman" w:cs="Courier New"/>
          <w:sz w:val="27"/>
          <w:szCs w:val="27"/>
        </w:rPr>
        <w:t xml:space="preserve">муниципальной </w:t>
      </w:r>
      <w:r w:rsidR="00F400DD" w:rsidRPr="004E2631">
        <w:rPr>
          <w:rFonts w:ascii="Times New Roman" w:hAnsi="Times New Roman" w:cs="Courier New"/>
          <w:sz w:val="27"/>
          <w:szCs w:val="27"/>
        </w:rPr>
        <w:t>услуги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 не предусмотрены.</w:t>
      </w:r>
    </w:p>
    <w:p w:rsidR="00F400DD" w:rsidRPr="004E2631" w:rsidRDefault="00B540CF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2.8.2. </w:t>
      </w:r>
      <w:r w:rsidR="007F5F9B" w:rsidRPr="004E2631">
        <w:rPr>
          <w:rFonts w:ascii="Times New Roman" w:hAnsi="Times New Roman" w:cs="Courier New"/>
          <w:sz w:val="27"/>
          <w:szCs w:val="27"/>
        </w:rPr>
        <w:t>Перечень о</w:t>
      </w:r>
      <w:r w:rsidR="00F400DD" w:rsidRPr="004E2631">
        <w:rPr>
          <w:rFonts w:ascii="Times New Roman" w:hAnsi="Times New Roman" w:cs="Courier New"/>
          <w:sz w:val="27"/>
          <w:szCs w:val="27"/>
        </w:rPr>
        <w:t>сновани</w:t>
      </w:r>
      <w:r w:rsidR="007F5F9B" w:rsidRPr="004E2631">
        <w:rPr>
          <w:rFonts w:ascii="Times New Roman" w:hAnsi="Times New Roman" w:cs="Courier New"/>
          <w:sz w:val="27"/>
          <w:szCs w:val="27"/>
        </w:rPr>
        <w:t>й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 для отказа</w:t>
      </w:r>
      <w:r w:rsidR="000C0A1F" w:rsidRPr="004E2631">
        <w:rPr>
          <w:rFonts w:ascii="Times New Roman" w:hAnsi="Times New Roman" w:cs="Courier New"/>
          <w:sz w:val="27"/>
          <w:szCs w:val="27"/>
        </w:rPr>
        <w:t xml:space="preserve"> в </w:t>
      </w:r>
      <w:r w:rsidR="007F5F9B" w:rsidRPr="004E2631">
        <w:rPr>
          <w:rFonts w:ascii="Times New Roman" w:hAnsi="Times New Roman" w:cs="Courier New"/>
          <w:sz w:val="27"/>
          <w:szCs w:val="27"/>
        </w:rPr>
        <w:t>выдаче разрешения на установку и эк</w:t>
      </w:r>
      <w:r w:rsidR="007F5F9B" w:rsidRPr="004E2631">
        <w:rPr>
          <w:rFonts w:ascii="Times New Roman" w:hAnsi="Times New Roman" w:cs="Courier New"/>
          <w:sz w:val="27"/>
          <w:szCs w:val="27"/>
        </w:rPr>
        <w:t>с</w:t>
      </w:r>
      <w:r w:rsidR="007F5F9B" w:rsidRPr="004E2631">
        <w:rPr>
          <w:rFonts w:ascii="Times New Roman" w:hAnsi="Times New Roman" w:cs="Courier New"/>
          <w:sz w:val="27"/>
          <w:szCs w:val="27"/>
        </w:rPr>
        <w:t>плуатацию рекламной конструкции</w:t>
      </w:r>
      <w:r w:rsidR="00F400DD" w:rsidRPr="004E2631">
        <w:rPr>
          <w:rFonts w:ascii="Times New Roman" w:hAnsi="Times New Roman" w:cs="Courier New"/>
          <w:sz w:val="27"/>
          <w:szCs w:val="27"/>
        </w:rPr>
        <w:t>: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1)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несоответствие проекта рекламной конструкц</w:t>
      </w:r>
      <w:proofErr w:type="gramStart"/>
      <w:r w:rsidRPr="004E2631">
        <w:rPr>
          <w:rFonts w:ascii="Times New Roman" w:hAnsi="Times New Roman" w:cs="Courier New"/>
          <w:sz w:val="27"/>
          <w:szCs w:val="27"/>
        </w:rPr>
        <w:t>ии и ее</w:t>
      </w:r>
      <w:proofErr w:type="gramEnd"/>
      <w:r w:rsidRPr="004E2631">
        <w:rPr>
          <w:rFonts w:ascii="Times New Roman" w:hAnsi="Times New Roman" w:cs="Courier New"/>
          <w:sz w:val="27"/>
          <w:szCs w:val="27"/>
        </w:rPr>
        <w:t xml:space="preserve"> территориального разм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щения требованиям технического регламента;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2)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</w:t>
      </w:r>
      <w:r w:rsidRPr="004E2631">
        <w:rPr>
          <w:rFonts w:ascii="Times New Roman" w:hAnsi="Times New Roman" w:cs="Courier New"/>
          <w:sz w:val="27"/>
          <w:szCs w:val="27"/>
        </w:rPr>
        <w:t>н</w:t>
      </w:r>
      <w:r w:rsidRPr="004E2631">
        <w:rPr>
          <w:rFonts w:ascii="Times New Roman" w:hAnsi="Times New Roman" w:cs="Courier New"/>
          <w:sz w:val="27"/>
          <w:szCs w:val="27"/>
        </w:rPr>
        <w:t>струкции в соответствии с частью 5.8 статьи 19 Федерального закона №</w:t>
      </w:r>
      <w:r w:rsidR="006374D4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Pr="004E2631">
        <w:rPr>
          <w:rFonts w:ascii="Times New Roman" w:hAnsi="Times New Roman" w:cs="Courier New"/>
          <w:sz w:val="27"/>
          <w:szCs w:val="27"/>
        </w:rPr>
        <w:t>38-ФЗ опред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ляется схемой размещения рекламных конструкций);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3)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нарушение требований нормативных актов по безопасности движения тран</w:t>
      </w:r>
      <w:r w:rsidRPr="004E2631">
        <w:rPr>
          <w:rFonts w:ascii="Times New Roman" w:hAnsi="Times New Roman" w:cs="Courier New"/>
          <w:sz w:val="27"/>
          <w:szCs w:val="27"/>
        </w:rPr>
        <w:t>с</w:t>
      </w:r>
      <w:r w:rsidRPr="004E2631">
        <w:rPr>
          <w:rFonts w:ascii="Times New Roman" w:hAnsi="Times New Roman" w:cs="Courier New"/>
          <w:sz w:val="27"/>
          <w:szCs w:val="27"/>
        </w:rPr>
        <w:t>порта;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4)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нарушение внешнего архитектурного облика сложившейся застройки посел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 xml:space="preserve">ния. Органы местного самоуправления </w:t>
      </w:r>
      <w:r w:rsidR="00802330" w:rsidRPr="004E2631">
        <w:rPr>
          <w:rFonts w:ascii="Times New Roman" w:hAnsi="Times New Roman" w:cs="Courier New"/>
          <w:sz w:val="27"/>
          <w:szCs w:val="27"/>
        </w:rPr>
        <w:t>Нижнекамского</w:t>
      </w:r>
      <w:r w:rsidR="00802330" w:rsidRPr="004E2631">
        <w:rPr>
          <w:rFonts w:ascii="Times New Roman" w:hAnsi="Times New Roman" w:cs="Courier New"/>
          <w:color w:val="FF0000"/>
          <w:sz w:val="27"/>
          <w:szCs w:val="27"/>
        </w:rPr>
        <w:t xml:space="preserve"> </w:t>
      </w:r>
      <w:r w:rsidR="00802330" w:rsidRPr="004E2631">
        <w:rPr>
          <w:rFonts w:ascii="Times New Roman" w:hAnsi="Times New Roman" w:cs="Courier New"/>
          <w:sz w:val="27"/>
          <w:szCs w:val="27"/>
        </w:rPr>
        <w:t>муниципального</w:t>
      </w:r>
      <w:r w:rsidRPr="004E2631">
        <w:rPr>
          <w:rFonts w:ascii="Times New Roman" w:hAnsi="Times New Roman" w:cs="Courier New"/>
          <w:sz w:val="27"/>
          <w:szCs w:val="27"/>
        </w:rPr>
        <w:t xml:space="preserve"> район</w:t>
      </w:r>
      <w:r w:rsidR="00802330" w:rsidRPr="004E2631">
        <w:rPr>
          <w:rFonts w:ascii="Times New Roman" w:hAnsi="Times New Roman" w:cs="Courier New"/>
          <w:sz w:val="27"/>
          <w:szCs w:val="27"/>
        </w:rPr>
        <w:t>а</w:t>
      </w:r>
      <w:r w:rsidRPr="004E2631">
        <w:rPr>
          <w:rFonts w:ascii="Times New Roman" w:hAnsi="Times New Roman" w:cs="Courier New"/>
          <w:sz w:val="27"/>
          <w:szCs w:val="27"/>
        </w:rPr>
        <w:t xml:space="preserve"> вправе определять типы и виды рекламных конструкций, допустимых и недопустимых к уст</w:t>
      </w:r>
      <w:r w:rsidRPr="004E2631">
        <w:rPr>
          <w:rFonts w:ascii="Times New Roman" w:hAnsi="Times New Roman" w:cs="Courier New"/>
          <w:sz w:val="27"/>
          <w:szCs w:val="27"/>
        </w:rPr>
        <w:t>а</w:t>
      </w:r>
      <w:r w:rsidRPr="004E2631">
        <w:rPr>
          <w:rFonts w:ascii="Times New Roman" w:hAnsi="Times New Roman" w:cs="Courier New"/>
          <w:sz w:val="27"/>
          <w:szCs w:val="27"/>
        </w:rPr>
        <w:t xml:space="preserve">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</w:t>
      </w:r>
      <w:proofErr w:type="gramStart"/>
      <w:r w:rsidRPr="004E2631">
        <w:rPr>
          <w:rFonts w:ascii="Times New Roman" w:hAnsi="Times New Roman" w:cs="Courier New"/>
          <w:sz w:val="27"/>
          <w:szCs w:val="27"/>
        </w:rPr>
        <w:t>нео</w:t>
      </w:r>
      <w:r w:rsidRPr="004E2631">
        <w:rPr>
          <w:rFonts w:ascii="Times New Roman" w:hAnsi="Times New Roman" w:cs="Courier New"/>
          <w:sz w:val="27"/>
          <w:szCs w:val="27"/>
        </w:rPr>
        <w:t>б</w:t>
      </w:r>
      <w:r w:rsidRPr="004E2631">
        <w:rPr>
          <w:rFonts w:ascii="Times New Roman" w:hAnsi="Times New Roman" w:cs="Courier New"/>
          <w:sz w:val="27"/>
          <w:szCs w:val="27"/>
        </w:rPr>
        <w:t>ходимости сохранения внешнего архитектурного облика сложившейся застройки пос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лений</w:t>
      </w:r>
      <w:proofErr w:type="gramEnd"/>
      <w:r w:rsidRPr="004E2631">
        <w:rPr>
          <w:rFonts w:ascii="Times New Roman" w:hAnsi="Times New Roman" w:cs="Courier New"/>
          <w:sz w:val="27"/>
          <w:szCs w:val="27"/>
        </w:rPr>
        <w:t>;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5)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</w:t>
      </w:r>
      <w:r w:rsidRPr="004E2631">
        <w:rPr>
          <w:rFonts w:ascii="Times New Roman" w:hAnsi="Times New Roman" w:cs="Courier New"/>
          <w:sz w:val="27"/>
          <w:szCs w:val="27"/>
        </w:rPr>
        <w:t>а</w:t>
      </w:r>
      <w:r w:rsidRPr="004E2631">
        <w:rPr>
          <w:rFonts w:ascii="Times New Roman" w:hAnsi="Times New Roman" w:cs="Courier New"/>
          <w:sz w:val="27"/>
          <w:szCs w:val="27"/>
        </w:rPr>
        <w:t>ции, их охране и использовании;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6)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нарушение требований, установленных частями 5.1, 5.6, 5.7 статьи 19 Фед</w:t>
      </w:r>
      <w:r w:rsidRPr="004E2631">
        <w:rPr>
          <w:rFonts w:ascii="Times New Roman" w:hAnsi="Times New Roman" w:cs="Courier New"/>
          <w:sz w:val="27"/>
          <w:szCs w:val="27"/>
        </w:rPr>
        <w:t>е</w:t>
      </w:r>
      <w:r w:rsidRPr="004E2631">
        <w:rPr>
          <w:rFonts w:ascii="Times New Roman" w:hAnsi="Times New Roman" w:cs="Courier New"/>
          <w:sz w:val="27"/>
          <w:szCs w:val="27"/>
        </w:rPr>
        <w:t>рального закона №</w:t>
      </w:r>
      <w:r w:rsidR="006374D4" w:rsidRPr="004E2631">
        <w:rPr>
          <w:rFonts w:ascii="Times New Roman" w:hAnsi="Times New Roman" w:cs="Courier New"/>
          <w:sz w:val="27"/>
          <w:szCs w:val="27"/>
        </w:rPr>
        <w:t xml:space="preserve"> </w:t>
      </w:r>
      <w:r w:rsidR="00BD44A2" w:rsidRPr="004E2631">
        <w:rPr>
          <w:rFonts w:ascii="Times New Roman" w:hAnsi="Times New Roman" w:cs="Courier New"/>
          <w:sz w:val="27"/>
          <w:szCs w:val="27"/>
        </w:rPr>
        <w:t>38-ФЗ;</w:t>
      </w:r>
    </w:p>
    <w:p w:rsidR="00BD44A2" w:rsidRPr="004E2631" w:rsidRDefault="00BD44A2" w:rsidP="004E263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7) </w:t>
      </w:r>
      <w:r w:rsidRPr="004E2631">
        <w:rPr>
          <w:rFonts w:ascii="Times New Roman" w:hAnsi="Times New Roman"/>
          <w:sz w:val="27"/>
          <w:szCs w:val="27"/>
        </w:rPr>
        <w:t xml:space="preserve">отзыв заявления на предоставление муниципальной услуги по инициативе </w:t>
      </w:r>
      <w:r w:rsidR="004E2631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>заявителя.</w:t>
      </w:r>
    </w:p>
    <w:p w:rsidR="007F5F9B" w:rsidRPr="004E2631" w:rsidRDefault="007F5F9B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2.8.3. Перечень оснований для отказа в аннулировании разрешения на установку и эксплуатацию рекламной конструкции:</w:t>
      </w:r>
    </w:p>
    <w:p w:rsidR="007F5F9B" w:rsidRPr="004E2631" w:rsidRDefault="007F5F9B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1) истечение срока действия разрешения на установку и эксплуатацию рекламной конструкции при обращении за аннулированием такого разрешения;</w:t>
      </w:r>
    </w:p>
    <w:p w:rsidR="00BD44A2" w:rsidRPr="004E2631" w:rsidRDefault="00BD44A2" w:rsidP="004E263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</w:t>
      </w:r>
      <w:r w:rsidR="007F5F9B" w:rsidRPr="004E2631">
        <w:rPr>
          <w:rFonts w:ascii="Times New Roman" w:hAnsi="Times New Roman" w:cs="Courier New"/>
          <w:sz w:val="27"/>
          <w:szCs w:val="27"/>
        </w:rPr>
        <w:t xml:space="preserve">) </w:t>
      </w:r>
      <w:r w:rsidRPr="004E2631">
        <w:rPr>
          <w:rFonts w:ascii="Times New Roman" w:hAnsi="Times New Roman"/>
          <w:sz w:val="27"/>
          <w:szCs w:val="27"/>
        </w:rPr>
        <w:t>отзыв заявления на предоставление муниципальной услуги по инициативе</w:t>
      </w:r>
      <w:r w:rsidR="004E2631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 xml:space="preserve"> заявителя.</w:t>
      </w:r>
    </w:p>
    <w:p w:rsidR="00EC7BA3" w:rsidRPr="004E2631" w:rsidRDefault="00EC7BA3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2.8.</w:t>
      </w:r>
      <w:r w:rsidR="00BD44A2" w:rsidRPr="004E2631">
        <w:rPr>
          <w:rFonts w:ascii="Times New Roman" w:hAnsi="Times New Roman"/>
          <w:sz w:val="27"/>
          <w:szCs w:val="27"/>
        </w:rPr>
        <w:t>4</w:t>
      </w:r>
      <w:r w:rsidRPr="004E2631">
        <w:rPr>
          <w:rFonts w:ascii="Times New Roman" w:hAnsi="Times New Roman"/>
          <w:sz w:val="27"/>
          <w:szCs w:val="27"/>
        </w:rPr>
        <w:t>. Перечн</w:t>
      </w:r>
      <w:r w:rsidR="00BD44A2"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 xml:space="preserve"> оснований для отказа в предоставлении муниципальной усл</w:t>
      </w:r>
      <w:r w:rsidR="00BD44A2" w:rsidRPr="004E2631">
        <w:rPr>
          <w:rFonts w:ascii="Times New Roman" w:hAnsi="Times New Roman"/>
          <w:sz w:val="27"/>
          <w:szCs w:val="27"/>
        </w:rPr>
        <w:t>уги являю</w:t>
      </w:r>
      <w:r w:rsidRPr="004E2631">
        <w:rPr>
          <w:rFonts w:ascii="Times New Roman" w:hAnsi="Times New Roman"/>
          <w:sz w:val="27"/>
          <w:szCs w:val="27"/>
        </w:rPr>
        <w:t>тся исчерпывающим</w:t>
      </w:r>
      <w:r w:rsidR="00BD44A2"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.</w:t>
      </w:r>
    </w:p>
    <w:p w:rsidR="00EC7BA3" w:rsidRPr="004E2631" w:rsidRDefault="00BD44A2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2.8.5</w:t>
      </w:r>
      <w:r w:rsidR="00EC7BA3" w:rsidRPr="004E2631">
        <w:rPr>
          <w:rFonts w:ascii="Times New Roman" w:hAnsi="Times New Roman"/>
          <w:sz w:val="27"/>
          <w:szCs w:val="27"/>
        </w:rPr>
        <w:t xml:space="preserve">. Решение об отказе в предоставлении муниципальной услуги с указанием причин отказа оформляется в соответствии с формой, установленной в приложении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="00EC7BA3" w:rsidRPr="004E2631">
        <w:rPr>
          <w:rFonts w:ascii="Times New Roman" w:hAnsi="Times New Roman"/>
          <w:sz w:val="27"/>
          <w:szCs w:val="27"/>
        </w:rPr>
        <w:t xml:space="preserve">№ </w:t>
      </w:r>
      <w:r w:rsidR="00993328" w:rsidRPr="004E2631">
        <w:rPr>
          <w:rFonts w:ascii="Times New Roman" w:hAnsi="Times New Roman"/>
          <w:sz w:val="27"/>
          <w:szCs w:val="27"/>
        </w:rPr>
        <w:t>3</w:t>
      </w:r>
      <w:r w:rsidR="00EC7BA3" w:rsidRPr="004E2631">
        <w:rPr>
          <w:rFonts w:ascii="Times New Roman" w:hAnsi="Times New Roman"/>
          <w:sz w:val="27"/>
          <w:szCs w:val="27"/>
        </w:rPr>
        <w:t xml:space="preserve"> к Регламенту, подписывается усиленной квалифицированной электронной подп</w:t>
      </w:r>
      <w:r w:rsidR="00EC7BA3" w:rsidRPr="004E2631">
        <w:rPr>
          <w:rFonts w:ascii="Times New Roman" w:hAnsi="Times New Roman"/>
          <w:sz w:val="27"/>
          <w:szCs w:val="27"/>
        </w:rPr>
        <w:t>и</w:t>
      </w:r>
      <w:r w:rsidR="00EC7BA3" w:rsidRPr="004E2631">
        <w:rPr>
          <w:rFonts w:ascii="Times New Roman" w:hAnsi="Times New Roman"/>
          <w:sz w:val="27"/>
          <w:szCs w:val="27"/>
        </w:rPr>
        <w:t xml:space="preserve">сью в установленном </w:t>
      </w:r>
      <w:proofErr w:type="gramStart"/>
      <w:r w:rsidR="00EC7BA3" w:rsidRPr="004E2631">
        <w:rPr>
          <w:rFonts w:ascii="Times New Roman" w:hAnsi="Times New Roman"/>
          <w:sz w:val="27"/>
          <w:szCs w:val="27"/>
        </w:rPr>
        <w:t>порядке</w:t>
      </w:r>
      <w:proofErr w:type="gramEnd"/>
      <w:r w:rsidR="00EC7BA3" w:rsidRPr="004E2631">
        <w:rPr>
          <w:rFonts w:ascii="Times New Roman" w:hAnsi="Times New Roman"/>
          <w:sz w:val="27"/>
          <w:szCs w:val="27"/>
        </w:rPr>
        <w:t xml:space="preserve"> уполномоченным должностным лицом Исполкома </w:t>
      </w:r>
      <w:r w:rsidR="004E2631">
        <w:rPr>
          <w:rFonts w:ascii="Times New Roman" w:hAnsi="Times New Roman"/>
          <w:sz w:val="27"/>
          <w:szCs w:val="27"/>
        </w:rPr>
        <w:t xml:space="preserve">            </w:t>
      </w:r>
      <w:r w:rsidR="00EC7BA3" w:rsidRPr="004E2631">
        <w:rPr>
          <w:rFonts w:ascii="Times New Roman" w:hAnsi="Times New Roman"/>
          <w:sz w:val="27"/>
          <w:szCs w:val="27"/>
        </w:rPr>
        <w:t>(Исполкомом), и направляется заявителю в личный кабинет Республиканского портала и (или) в МФЦ в день принятия решения об отказе в предоставлении муниципальной услуги.</w:t>
      </w:r>
    </w:p>
    <w:p w:rsidR="00EC7BA3" w:rsidRPr="004E2631" w:rsidRDefault="00BD44A2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2.8.6</w:t>
      </w:r>
      <w:r w:rsidR="00EC7BA3" w:rsidRPr="004E2631">
        <w:rPr>
          <w:rFonts w:ascii="Times New Roman" w:hAnsi="Times New Roman"/>
          <w:sz w:val="27"/>
          <w:szCs w:val="27"/>
        </w:rPr>
        <w:t>. 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="00EC7BA3" w:rsidRPr="004E2631">
        <w:rPr>
          <w:rFonts w:ascii="Times New Roman" w:hAnsi="Times New Roman"/>
          <w:sz w:val="27"/>
          <w:szCs w:val="27"/>
        </w:rPr>
        <w:t>н</w:t>
      </w:r>
      <w:r w:rsidR="00EC7BA3" w:rsidRPr="004E2631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="00EC7BA3" w:rsidRPr="004E2631">
        <w:rPr>
          <w:rFonts w:ascii="Times New Roman" w:hAnsi="Times New Roman"/>
          <w:sz w:val="27"/>
          <w:szCs w:val="27"/>
        </w:rPr>
        <w:t>н</w:t>
      </w:r>
      <w:r w:rsidR="00EC7BA3" w:rsidRPr="004E2631">
        <w:rPr>
          <w:rFonts w:ascii="Times New Roman" w:hAnsi="Times New Roman"/>
          <w:sz w:val="27"/>
          <w:szCs w:val="27"/>
        </w:rPr>
        <w:t>ной на Едином портале.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lastRenderedPageBreak/>
        <w:t>2.9.</w:t>
      </w:r>
      <w:r w:rsidR="00B540CF" w:rsidRPr="004E2631">
        <w:rPr>
          <w:rFonts w:ascii="Times New Roman" w:hAnsi="Times New Roman" w:cs="Courier New"/>
          <w:sz w:val="27"/>
          <w:szCs w:val="27"/>
        </w:rPr>
        <w:t> </w:t>
      </w:r>
      <w:r w:rsidRPr="004E2631">
        <w:rPr>
          <w:rFonts w:ascii="Times New Roman" w:hAnsi="Times New Roman" w:cs="Courier New"/>
          <w:sz w:val="27"/>
          <w:szCs w:val="27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400DD" w:rsidRPr="004E2631" w:rsidRDefault="00DE1B6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2.9.1. 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Государственная пошлина </w:t>
      </w:r>
      <w:r w:rsidRPr="004E2631">
        <w:rPr>
          <w:rFonts w:ascii="Times New Roman" w:hAnsi="Times New Roman" w:cs="Courier New"/>
          <w:sz w:val="27"/>
          <w:szCs w:val="27"/>
        </w:rPr>
        <w:t xml:space="preserve">предусмотрена пунктом 105 части 1 статьи 333.33 Налогового кодекса Российской Федерации </w:t>
      </w:r>
      <w:r w:rsidR="00F400DD" w:rsidRPr="004E2631">
        <w:rPr>
          <w:rFonts w:ascii="Times New Roman" w:hAnsi="Times New Roman" w:cs="Courier New"/>
          <w:sz w:val="27"/>
          <w:szCs w:val="27"/>
        </w:rPr>
        <w:t xml:space="preserve">в следующем размере: 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за выдачу разрешения на установку рекламной конструкции – 5000 рублей</w:t>
      </w:r>
      <w:r w:rsidR="00B540CF" w:rsidRPr="004E2631">
        <w:rPr>
          <w:rFonts w:ascii="Times New Roman" w:hAnsi="Times New Roman" w:cs="Courier New"/>
          <w:sz w:val="27"/>
          <w:szCs w:val="27"/>
        </w:rPr>
        <w:t>.</w:t>
      </w:r>
    </w:p>
    <w:p w:rsidR="006374D4" w:rsidRPr="004E2631" w:rsidRDefault="006374D4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Государственная пошлина уплачивается заявителем до подачи заявления.</w:t>
      </w:r>
    </w:p>
    <w:p w:rsidR="00DE1B62" w:rsidRPr="004E2631" w:rsidRDefault="00DE1B6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2.9.2. Оплата государственной пошлины за предоставление муниципальной усл</w:t>
      </w:r>
      <w:r w:rsidRPr="004E2631">
        <w:rPr>
          <w:rFonts w:ascii="Times New Roman" w:hAnsi="Times New Roman" w:cs="Courier New"/>
          <w:sz w:val="27"/>
          <w:szCs w:val="27"/>
        </w:rPr>
        <w:t>у</w:t>
      </w:r>
      <w:r w:rsidRPr="004E2631">
        <w:rPr>
          <w:rFonts w:ascii="Times New Roman" w:hAnsi="Times New Roman" w:cs="Courier New"/>
          <w:sz w:val="27"/>
          <w:szCs w:val="27"/>
        </w:rPr>
        <w:t xml:space="preserve">ги может осуществляться заявителем с использованием Республиканского портала по предварительно заполненным реквизитам. </w:t>
      </w:r>
    </w:p>
    <w:p w:rsidR="00DE1B62" w:rsidRPr="004E2631" w:rsidRDefault="00DE1B6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При оплате государственной пошлины за предоставление муниципальной услуги заявителю обеспечивается возможность сохранения платежного документа, заполне</w:t>
      </w:r>
      <w:r w:rsidRPr="004E2631">
        <w:rPr>
          <w:rFonts w:ascii="Times New Roman" w:hAnsi="Times New Roman" w:cs="Courier New"/>
          <w:sz w:val="27"/>
          <w:szCs w:val="27"/>
        </w:rPr>
        <w:t>н</w:t>
      </w:r>
      <w:r w:rsidRPr="004E2631">
        <w:rPr>
          <w:rFonts w:ascii="Times New Roman" w:hAnsi="Times New Roman" w:cs="Courier New"/>
          <w:sz w:val="27"/>
          <w:szCs w:val="27"/>
        </w:rPr>
        <w:t>ного или частично заполненного, а также печати на бумажном носителе копии запо</w:t>
      </w:r>
      <w:r w:rsidRPr="004E2631">
        <w:rPr>
          <w:rFonts w:ascii="Times New Roman" w:hAnsi="Times New Roman" w:cs="Courier New"/>
          <w:sz w:val="27"/>
          <w:szCs w:val="27"/>
        </w:rPr>
        <w:t>л</w:t>
      </w:r>
      <w:r w:rsidRPr="004E2631">
        <w:rPr>
          <w:rFonts w:ascii="Times New Roman" w:hAnsi="Times New Roman" w:cs="Courier New"/>
          <w:sz w:val="27"/>
          <w:szCs w:val="27"/>
        </w:rPr>
        <w:t>ненного платежного документа.</w:t>
      </w:r>
    </w:p>
    <w:p w:rsidR="00DE1B62" w:rsidRPr="004E2631" w:rsidRDefault="00DE1B6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В платежном документе указывается уникальный идентификатор начисления и идентификатор плательщика. </w:t>
      </w:r>
    </w:p>
    <w:p w:rsidR="00DE1B62" w:rsidRPr="004E2631" w:rsidRDefault="00DE1B6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Заявитель информируется о совершении факта государственной пошлины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</w:t>
      </w:r>
      <w:r w:rsidRPr="004E2631">
        <w:rPr>
          <w:rFonts w:ascii="Times New Roman" w:hAnsi="Times New Roman" w:cs="Courier New"/>
          <w:sz w:val="27"/>
          <w:szCs w:val="27"/>
        </w:rPr>
        <w:t>за предоставление муниципальной услуги посредством Республиканского портала.</w:t>
      </w:r>
    </w:p>
    <w:p w:rsidR="00DE1B62" w:rsidRPr="004E2631" w:rsidRDefault="00DE1B6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 xml:space="preserve">2.9.3. Исполком не вправе требовать от заявителя предоставления документов, подтверждающих внесение заявителем платы за предоставление государственной </w:t>
      </w:r>
      <w:r w:rsidR="004E2631">
        <w:rPr>
          <w:rFonts w:ascii="Times New Roman" w:hAnsi="Times New Roman" w:cs="Courier New"/>
          <w:sz w:val="27"/>
          <w:szCs w:val="27"/>
        </w:rPr>
        <w:t xml:space="preserve">               </w:t>
      </w:r>
      <w:r w:rsidRPr="004E2631">
        <w:rPr>
          <w:rFonts w:ascii="Times New Roman" w:hAnsi="Times New Roman" w:cs="Courier New"/>
          <w:sz w:val="27"/>
          <w:szCs w:val="27"/>
        </w:rPr>
        <w:t>услуги.</w:t>
      </w:r>
    </w:p>
    <w:p w:rsidR="00DE1B62" w:rsidRPr="004E2631" w:rsidRDefault="00DE1B6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Courier New"/>
          <w:sz w:val="27"/>
          <w:szCs w:val="27"/>
        </w:rPr>
      </w:pPr>
      <w:r w:rsidRPr="004E2631">
        <w:rPr>
          <w:rFonts w:ascii="Times New Roman" w:hAnsi="Times New Roman" w:cs="Courier New"/>
          <w:sz w:val="27"/>
          <w:szCs w:val="27"/>
        </w:rPr>
        <w:t>Предоставление информации об оплате государственной пошлины за предоста</w:t>
      </w:r>
      <w:r w:rsidRPr="004E2631">
        <w:rPr>
          <w:rFonts w:ascii="Times New Roman" w:hAnsi="Times New Roman" w:cs="Courier New"/>
          <w:sz w:val="27"/>
          <w:szCs w:val="27"/>
        </w:rPr>
        <w:t>в</w:t>
      </w:r>
      <w:r w:rsidRPr="004E2631">
        <w:rPr>
          <w:rFonts w:ascii="Times New Roman" w:hAnsi="Times New Roman" w:cs="Courier New"/>
          <w:sz w:val="27"/>
          <w:szCs w:val="27"/>
        </w:rPr>
        <w:t>ление муниципальной услуги осуществляется с использованием информации, соде</w:t>
      </w:r>
      <w:r w:rsidRPr="004E2631">
        <w:rPr>
          <w:rFonts w:ascii="Times New Roman" w:hAnsi="Times New Roman" w:cs="Courier New"/>
          <w:sz w:val="27"/>
          <w:szCs w:val="27"/>
        </w:rPr>
        <w:t>р</w:t>
      </w:r>
      <w:r w:rsidRPr="004E2631">
        <w:rPr>
          <w:rFonts w:ascii="Times New Roman" w:hAnsi="Times New Roman" w:cs="Courier New"/>
          <w:sz w:val="27"/>
          <w:szCs w:val="27"/>
        </w:rPr>
        <w:t>жащейся в Государственной информационной системе о государственных и муниц</w:t>
      </w:r>
      <w:r w:rsidRPr="004E2631">
        <w:rPr>
          <w:rFonts w:ascii="Times New Roman" w:hAnsi="Times New Roman" w:cs="Courier New"/>
          <w:sz w:val="27"/>
          <w:szCs w:val="27"/>
        </w:rPr>
        <w:t>и</w:t>
      </w:r>
      <w:r w:rsidRPr="004E2631">
        <w:rPr>
          <w:rFonts w:ascii="Times New Roman" w:hAnsi="Times New Roman" w:cs="Courier New"/>
          <w:sz w:val="27"/>
          <w:szCs w:val="27"/>
        </w:rPr>
        <w:t>пальных платежах, если иное не предусмотрено федеральными законами.</w:t>
      </w:r>
    </w:p>
    <w:p w:rsidR="004E5E80" w:rsidRPr="004E2631" w:rsidRDefault="004E5E80" w:rsidP="004E2631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4E2631">
        <w:rPr>
          <w:rFonts w:ascii="Times New Roman" w:hAnsi="Times New Roman" w:cs="Times New Roman"/>
          <w:sz w:val="27"/>
          <w:szCs w:val="27"/>
        </w:rPr>
        <w:t>н</w:t>
      </w:r>
      <w:r w:rsidRPr="004E2631">
        <w:rPr>
          <w:rFonts w:ascii="Times New Roman" w:hAnsi="Times New Roman" w:cs="Times New Roman"/>
          <w:sz w:val="27"/>
          <w:szCs w:val="27"/>
        </w:rPr>
        <w:t xml:space="preserve">тах), выдаваемом (выдаваемых) организациями, участвующими в предоставлении </w:t>
      </w:r>
      <w:r w:rsidR="004E2631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 w:cs="Times New Roman"/>
          <w:sz w:val="27"/>
          <w:szCs w:val="27"/>
        </w:rPr>
        <w:t>муниципальных услуг</w:t>
      </w:r>
    </w:p>
    <w:p w:rsidR="004E5E80" w:rsidRPr="004E2631" w:rsidRDefault="004E5E80" w:rsidP="004E2631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Предоставление необходимых и обязательных услуг не требуется.</w:t>
      </w:r>
    </w:p>
    <w:p w:rsidR="004E5E80" w:rsidRPr="004E2631" w:rsidRDefault="004E5E80" w:rsidP="004E2631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2.11. Порядок, размер и основания взимания платы за предоставление услуг, </w:t>
      </w:r>
      <w:r w:rsidR="004E2631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 w:cs="Times New Roman"/>
          <w:sz w:val="27"/>
          <w:szCs w:val="27"/>
        </w:rPr>
        <w:t>которые являются необходимыми и обязательными для предоставления муниципал</w:t>
      </w:r>
      <w:r w:rsidRPr="004E2631">
        <w:rPr>
          <w:rFonts w:ascii="Times New Roman" w:hAnsi="Times New Roman" w:cs="Times New Roman"/>
          <w:sz w:val="27"/>
          <w:szCs w:val="27"/>
        </w:rPr>
        <w:t>ь</w:t>
      </w:r>
      <w:r w:rsidRPr="004E2631">
        <w:rPr>
          <w:rFonts w:ascii="Times New Roman" w:hAnsi="Times New Roman" w:cs="Times New Roman"/>
          <w:sz w:val="27"/>
          <w:szCs w:val="27"/>
        </w:rPr>
        <w:t>ной услуги, включая информацию о методике расчета размера такой платы</w:t>
      </w:r>
    </w:p>
    <w:p w:rsidR="004E5E80" w:rsidRPr="004E2631" w:rsidRDefault="004E5E80" w:rsidP="004E2631">
      <w:pPr>
        <w:pStyle w:val="ConsPlusNonformat"/>
        <w:tabs>
          <w:tab w:val="left" w:pos="9922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Предоставление необходимых и обязательных услуг не требуется.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E5E80" w:rsidRPr="004E2631" w:rsidRDefault="004E5E80" w:rsidP="004E263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2.12.1. Время ожидания при подаче заявления на получение муниципальной услуги - не более 15 минут.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2.12.2. При получении результата предоставления муниципальной услуги макс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2.13. Срок и порядок регистрации запроса заявителя о предоставлении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4E5E80" w:rsidRPr="004E2631" w:rsidRDefault="004E5E80" w:rsidP="004E2631">
      <w:pPr>
        <w:spacing w:after="0" w:line="240" w:lineRule="auto"/>
        <w:ind w:right="-1" w:firstLine="427"/>
        <w:jc w:val="both"/>
        <w:rPr>
          <w:rFonts w:ascii="Times New Roman" w:hAnsi="Times New Roman"/>
          <w:sz w:val="27"/>
          <w:szCs w:val="27"/>
        </w:rPr>
      </w:pPr>
    </w:p>
    <w:p w:rsidR="004E5E80" w:rsidRPr="004E2631" w:rsidRDefault="004E5E80" w:rsidP="004E2631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 xml:space="preserve">2.13.1. При личном обращении в МФЦ в день подачи заявления заявителю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 xml:space="preserve">выдается расписка из АИС МФЦ с регистрационным номером, подтверждающим, что заявление отправлено, и датой подачи электронного заявления.  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2.13.2. При направлении заявления посредством Республиканского портала</w:t>
      </w:r>
      <w:r w:rsidR="004E2631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 xml:space="preserve"> заявитель в день подачи заявления получает в личном кабинете Республиканского по</w:t>
      </w:r>
      <w:r w:rsidRPr="004E2631">
        <w:rPr>
          <w:rFonts w:ascii="Times New Roman" w:hAnsi="Times New Roman"/>
          <w:sz w:val="27"/>
          <w:szCs w:val="27"/>
        </w:rPr>
        <w:t>р</w:t>
      </w:r>
      <w:r w:rsidRPr="004E2631">
        <w:rPr>
          <w:rFonts w:ascii="Times New Roman" w:hAnsi="Times New Roman"/>
          <w:sz w:val="27"/>
          <w:szCs w:val="27"/>
        </w:rPr>
        <w:t>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2.14. </w:t>
      </w:r>
      <w:proofErr w:type="gramStart"/>
      <w:r w:rsidRPr="004E2631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 xml:space="preserve">пальной услуги, информационным стендам с образцами их заполнения и перечнем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 xml:space="preserve">документов, необходимых для предоставления каждой муниципальной услуги, </w:t>
      </w:r>
      <w:r w:rsidR="004E2631">
        <w:rPr>
          <w:rFonts w:ascii="Times New Roman" w:hAnsi="Times New Roman"/>
          <w:sz w:val="27"/>
          <w:szCs w:val="27"/>
        </w:rPr>
        <w:t xml:space="preserve">                   </w:t>
      </w:r>
      <w:r w:rsidRPr="004E2631">
        <w:rPr>
          <w:rFonts w:ascii="Times New Roman" w:hAnsi="Times New Roman"/>
          <w:sz w:val="27"/>
          <w:szCs w:val="27"/>
        </w:rPr>
        <w:t xml:space="preserve">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</w:t>
      </w:r>
      <w:r w:rsidR="004E2631">
        <w:rPr>
          <w:rFonts w:ascii="Times New Roman" w:hAnsi="Times New Roman"/>
          <w:sz w:val="27"/>
          <w:szCs w:val="27"/>
        </w:rPr>
        <w:t xml:space="preserve">            </w:t>
      </w:r>
      <w:r w:rsidRPr="004E2631">
        <w:rPr>
          <w:rFonts w:ascii="Times New Roman" w:hAnsi="Times New Roman"/>
          <w:sz w:val="27"/>
          <w:szCs w:val="27"/>
        </w:rPr>
        <w:t>инвалидов указанных объектов в соответствии с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федеральным законодательством </w:t>
      </w:r>
      <w:r w:rsidR="004E2631">
        <w:rPr>
          <w:rFonts w:ascii="Times New Roman" w:hAnsi="Times New Roman"/>
          <w:sz w:val="27"/>
          <w:szCs w:val="27"/>
        </w:rPr>
        <w:t xml:space="preserve">                   </w:t>
      </w:r>
      <w:r w:rsidRPr="004E2631">
        <w:rPr>
          <w:rFonts w:ascii="Times New Roman" w:hAnsi="Times New Roman"/>
          <w:sz w:val="27"/>
          <w:szCs w:val="27"/>
        </w:rPr>
        <w:t>и законодательством Республики Татарстан о социальной защите инвалидов</w:t>
      </w:r>
    </w:p>
    <w:p w:rsidR="004E5E80" w:rsidRPr="004E2631" w:rsidRDefault="004E5E80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2.14.1. Предоставление муниципальной услуги осуществляется в зданиях и п</w:t>
      </w:r>
      <w:r w:rsidRPr="004E2631">
        <w:rPr>
          <w:rFonts w:ascii="Times New Roman" w:hAnsi="Times New Roman" w:cs="Times New Roman"/>
          <w:sz w:val="27"/>
          <w:szCs w:val="27"/>
        </w:rPr>
        <w:t>о</w:t>
      </w:r>
      <w:r w:rsidRPr="004E2631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4E5E80" w:rsidRPr="004E2631" w:rsidRDefault="004E5E80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4E5E80" w:rsidRPr="004E2631" w:rsidRDefault="004E5E80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</w:t>
      </w:r>
      <w:r w:rsidRPr="004E2631">
        <w:rPr>
          <w:rFonts w:ascii="Times New Roman" w:hAnsi="Times New Roman" w:cs="Times New Roman"/>
          <w:sz w:val="27"/>
          <w:szCs w:val="27"/>
        </w:rPr>
        <w:t>е</w:t>
      </w:r>
      <w:r w:rsidRPr="004E2631">
        <w:rPr>
          <w:rFonts w:ascii="Times New Roman" w:hAnsi="Times New Roman" w:cs="Times New Roman"/>
          <w:sz w:val="27"/>
          <w:szCs w:val="27"/>
        </w:rPr>
        <w:t>лах).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2.14.2. </w:t>
      </w:r>
      <w:proofErr w:type="gramStart"/>
      <w:r w:rsidRPr="004E2631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предоставления мун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1) 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2) возможность посадки в транспортное средство и высадки из него, в том числе с использованием кресла-коляски;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3) надлежащее размещение оборудования и носителей информации, необход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мых для обеспечения беспрепятственного доступа инвалидов к услугам с учетом огр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ничений их жизнедеятельности;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4) дублирование необходимой для инвалидов звуковой и зрительной информ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5) допуск </w:t>
      </w:r>
      <w:proofErr w:type="spellStart"/>
      <w:r w:rsidRPr="004E2631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4E2631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4E2631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4E2631">
        <w:rPr>
          <w:rFonts w:ascii="Times New Roman" w:hAnsi="Times New Roman"/>
          <w:sz w:val="27"/>
          <w:szCs w:val="27"/>
        </w:rPr>
        <w:t>;</w:t>
      </w:r>
    </w:p>
    <w:p w:rsidR="004E5E80" w:rsidRPr="004E2631" w:rsidRDefault="004E5E80" w:rsidP="004E26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6) допуск собаки-проводника при наличии документа, подтверждающего ее сп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циальное обучение и выдаваемого по форме и в порядке, которые установлены прик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зом Министерства труда и социальной защиты Российской Федерации от 22.06.2015</w:t>
      </w:r>
      <w:r w:rsidR="004E2631">
        <w:rPr>
          <w:rFonts w:ascii="Times New Roman" w:hAnsi="Times New Roman"/>
          <w:sz w:val="27"/>
          <w:szCs w:val="27"/>
        </w:rPr>
        <w:t xml:space="preserve">                </w:t>
      </w:r>
      <w:r w:rsidRPr="004E2631">
        <w:rPr>
          <w:rFonts w:ascii="Times New Roman" w:hAnsi="Times New Roman"/>
          <w:sz w:val="27"/>
          <w:szCs w:val="27"/>
        </w:rPr>
        <w:t xml:space="preserve">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 в которых осуществляется предоставление муниципальной услуги, и средств, использу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lastRenderedPageBreak/>
        <w:t>мых при предоставлении муниципальной услуги, которые указаны в подпунктах 1</w:t>
      </w:r>
      <w:r w:rsidR="004E2631">
        <w:rPr>
          <w:rFonts w:ascii="Times New Roman" w:hAnsi="Times New Roman"/>
          <w:sz w:val="27"/>
          <w:szCs w:val="27"/>
        </w:rPr>
        <w:t>-</w:t>
      </w:r>
      <w:r w:rsidRPr="004E2631">
        <w:rPr>
          <w:rFonts w:ascii="Times New Roman" w:hAnsi="Times New Roman"/>
          <w:sz w:val="27"/>
          <w:szCs w:val="27"/>
        </w:rPr>
        <w:t xml:space="preserve">4 </w:t>
      </w:r>
      <w:r w:rsidR="006C0E06" w:rsidRPr="004E2631">
        <w:rPr>
          <w:rFonts w:ascii="Times New Roman" w:hAnsi="Times New Roman"/>
          <w:sz w:val="27"/>
          <w:szCs w:val="27"/>
        </w:rPr>
        <w:t>пункта 2.14.2. Регламент</w:t>
      </w:r>
      <w:r w:rsidR="002256E6"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, применяются к объектам и средствам, введенным в эксплу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тацию или прошедшим модернизацию, реконструкцию после 1 июля 2016 года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2.15. </w:t>
      </w:r>
      <w:proofErr w:type="gramStart"/>
      <w:r w:rsidRPr="004E2631">
        <w:rPr>
          <w:rFonts w:ascii="Times New Roman" w:hAnsi="Times New Roman"/>
          <w:sz w:val="27"/>
          <w:szCs w:val="27"/>
        </w:rPr>
        <w:t>Показатели доступности и качества муниципальной услуги, в том числе</w:t>
      </w:r>
      <w:r w:rsidR="004E2631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 xml:space="preserve">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4E2631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 №</w:t>
      </w:r>
      <w:r w:rsidR="009501B2"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210-ФЗ (комплексный запрос)</w:t>
      </w:r>
      <w:proofErr w:type="gramEnd"/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2.15.1. Показателями доступности предоставления муниципальной услуги явл</w:t>
      </w:r>
      <w:r w:rsidRPr="004E2631">
        <w:rPr>
          <w:rFonts w:ascii="Times New Roman" w:hAnsi="Times New Roman"/>
          <w:sz w:val="27"/>
          <w:szCs w:val="27"/>
        </w:rPr>
        <w:t>я</w:t>
      </w:r>
      <w:r w:rsidRPr="004E2631">
        <w:rPr>
          <w:rFonts w:ascii="Times New Roman" w:hAnsi="Times New Roman"/>
          <w:sz w:val="27"/>
          <w:szCs w:val="27"/>
        </w:rPr>
        <w:t>ются:</w:t>
      </w:r>
    </w:p>
    <w:p w:rsidR="004E5E80" w:rsidRPr="004E2631" w:rsidRDefault="004E5E80" w:rsidP="004E2631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4E5E80" w:rsidRPr="004E2631" w:rsidRDefault="004E5E80" w:rsidP="004E2631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рых осуществляется прием документов от заявителей;</w:t>
      </w:r>
    </w:p>
    <w:p w:rsidR="004E5E80" w:rsidRPr="004E2631" w:rsidRDefault="004E5E80" w:rsidP="004E2631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ставления муниципальной услуги на информационных стендах, официальном сайте муниципального района, на Едином портале, Республиканском портале;</w:t>
      </w:r>
    </w:p>
    <w:p w:rsidR="004E5E80" w:rsidRPr="004E2631" w:rsidRDefault="004E5E80" w:rsidP="004E2631">
      <w:pPr>
        <w:pStyle w:val="af5"/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2.15.2. Показателями качества предоставления муниципальной услуги являются: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1) соблюдение сроков приема и рассмотрения документов;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2) соблюдение срока получения результата муниципальной услуги;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3) отсутствие обоснованных жалоб на нарушения Регламента, совершенные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 xml:space="preserve"> работниками Исполкома;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4) количество взаимодействий заявителя с должностными лицами (без учета ко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 xml:space="preserve">сультаций):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4.1) взаимодействие заявителя с работниками МФЦ при предоставлении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 осуществляется один раз при представлении заявления со всеми нео</w:t>
      </w:r>
      <w:r w:rsidRPr="004E2631">
        <w:rPr>
          <w:rFonts w:ascii="Times New Roman" w:hAnsi="Times New Roman"/>
          <w:sz w:val="27"/>
          <w:szCs w:val="27"/>
        </w:rPr>
        <w:t>б</w:t>
      </w:r>
      <w:r w:rsidRPr="004E2631">
        <w:rPr>
          <w:rFonts w:ascii="Times New Roman" w:hAnsi="Times New Roman"/>
          <w:sz w:val="27"/>
          <w:szCs w:val="27"/>
        </w:rPr>
        <w:t>ходимыми документами;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4.2) один раз в случае </w:t>
      </w:r>
      <w:proofErr w:type="gramStart"/>
      <w:r w:rsidRPr="004E2631">
        <w:rPr>
          <w:rFonts w:ascii="Times New Roman" w:hAnsi="Times New Roman"/>
          <w:sz w:val="27"/>
          <w:szCs w:val="27"/>
        </w:rPr>
        <w:t>необходимости получения результата предоставления</w:t>
      </w:r>
      <w:r w:rsidR="004E2631">
        <w:rPr>
          <w:rFonts w:ascii="Times New Roman" w:hAnsi="Times New Roman"/>
          <w:sz w:val="27"/>
          <w:szCs w:val="27"/>
        </w:rPr>
        <w:t xml:space="preserve">               </w:t>
      </w:r>
      <w:r w:rsidRPr="004E2631">
        <w:rPr>
          <w:rFonts w:ascii="Times New Roman" w:hAnsi="Times New Roman"/>
          <w:sz w:val="27"/>
          <w:szCs w:val="27"/>
        </w:rPr>
        <w:t xml:space="preserve"> муниципальной услуги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в МФЦ в форме экземпляра электронного документа на бума</w:t>
      </w:r>
      <w:r w:rsidRPr="004E2631">
        <w:rPr>
          <w:rFonts w:ascii="Times New Roman" w:hAnsi="Times New Roman"/>
          <w:sz w:val="27"/>
          <w:szCs w:val="27"/>
        </w:rPr>
        <w:t>ж</w:t>
      </w:r>
      <w:r w:rsidRPr="004E2631">
        <w:rPr>
          <w:rFonts w:ascii="Times New Roman" w:hAnsi="Times New Roman"/>
          <w:sz w:val="27"/>
          <w:szCs w:val="27"/>
        </w:rPr>
        <w:t xml:space="preserve">ном носителе. 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Заявитель вправе оценить качество предоставления муниципальной услуги</w:t>
      </w:r>
      <w:r w:rsidR="004E2631">
        <w:rPr>
          <w:rFonts w:ascii="Times New Roman" w:hAnsi="Times New Roman"/>
          <w:sz w:val="27"/>
          <w:szCs w:val="27"/>
        </w:rPr>
        <w:t xml:space="preserve">                    </w:t>
      </w:r>
      <w:r w:rsidRPr="004E2631">
        <w:rPr>
          <w:rFonts w:ascii="Times New Roman" w:hAnsi="Times New Roman"/>
          <w:sz w:val="27"/>
          <w:szCs w:val="27"/>
        </w:rPr>
        <w:t xml:space="preserve"> 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2.15.3. 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портале, в МФЦ.</w:t>
      </w:r>
    </w:p>
    <w:p w:rsidR="004E5E80" w:rsidRPr="004E2631" w:rsidRDefault="004E5E80" w:rsidP="004E26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2.15.4. Предоставление муниципальной услуги осуществляется в любом МФЦ по выбору заявителя независимо от места его жительства или места фактического прож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вания (пребывания) по экстерриториальному принципу.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Муниципальная услуга предоставляется в составе комплексного запроса.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2.16.</w:t>
      </w:r>
      <w:r w:rsidRPr="004E2631">
        <w:rPr>
          <w:rFonts w:ascii="Times New Roman" w:hAnsi="Times New Roman"/>
          <w:sz w:val="27"/>
          <w:szCs w:val="27"/>
          <w:lang w:val="en-US"/>
        </w:rPr>
        <w:t> </w:t>
      </w:r>
      <w:r w:rsidRPr="004E2631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4E5E80" w:rsidRPr="004E2631" w:rsidRDefault="004E5E80" w:rsidP="004E26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2.16.1. При предоставлении муниципальной услуги в электронно</w:t>
      </w:r>
      <w:r w:rsidR="006C0E06" w:rsidRPr="004E2631">
        <w:rPr>
          <w:rFonts w:ascii="Times New Roman" w:hAnsi="Times New Roman"/>
          <w:sz w:val="27"/>
          <w:szCs w:val="27"/>
        </w:rPr>
        <w:t>й форме</w:t>
      </w:r>
      <w:r w:rsidRPr="004E2631">
        <w:rPr>
          <w:rFonts w:ascii="Times New Roman" w:hAnsi="Times New Roman"/>
          <w:sz w:val="27"/>
          <w:szCs w:val="27"/>
        </w:rPr>
        <w:t xml:space="preserve"> заяв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тель вправе:</w:t>
      </w:r>
    </w:p>
    <w:p w:rsidR="004E5E80" w:rsidRPr="004E2631" w:rsidRDefault="004E5E80" w:rsidP="004E26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а) получить информацию о порядке и сроках предоставления муниципальной услуги, размещенную на Едином портале и на Республиканском портале;</w:t>
      </w:r>
    </w:p>
    <w:p w:rsidR="006C0E06" w:rsidRPr="004E2631" w:rsidRDefault="006C0E06" w:rsidP="004E26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б) подать заявление о предоставлении муниципальной услуги</w:t>
      </w:r>
      <w:r w:rsidR="008C4696" w:rsidRPr="004E2631">
        <w:rPr>
          <w:rFonts w:ascii="Times New Roman" w:hAnsi="Times New Roman"/>
          <w:sz w:val="27"/>
          <w:szCs w:val="27"/>
        </w:rPr>
        <w:t>,</w:t>
      </w:r>
      <w:r w:rsidRPr="004E2631">
        <w:rPr>
          <w:rFonts w:ascii="Times New Roman" w:hAnsi="Times New Roman"/>
          <w:sz w:val="27"/>
          <w:szCs w:val="27"/>
        </w:rPr>
        <w:t xml:space="preserve"> иные документы, необходимые для предоставления муниципальной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№ 210-ФЗ, с использованием</w:t>
      </w:r>
      <w:r w:rsidR="004E2631">
        <w:rPr>
          <w:rFonts w:ascii="Times New Roman" w:hAnsi="Times New Roman"/>
          <w:sz w:val="27"/>
          <w:szCs w:val="27"/>
        </w:rPr>
        <w:t xml:space="preserve">                </w:t>
      </w:r>
      <w:r w:rsidRPr="004E2631">
        <w:rPr>
          <w:rFonts w:ascii="Times New Roman" w:hAnsi="Times New Roman"/>
          <w:sz w:val="27"/>
          <w:szCs w:val="27"/>
        </w:rPr>
        <w:t xml:space="preserve"> Республиканского портала;</w:t>
      </w:r>
    </w:p>
    <w:p w:rsidR="004E5E80" w:rsidRPr="004E2631" w:rsidRDefault="004E5E80" w:rsidP="004E26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в) получить сведения о ходе выполнения заявлений о предоставлении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4E5E80" w:rsidRPr="004E2631" w:rsidRDefault="004E5E80" w:rsidP="004E26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г) осуществить оценку качества предоставления муниципальной услуги посре</w:t>
      </w:r>
      <w:r w:rsidRPr="004E2631">
        <w:rPr>
          <w:rFonts w:ascii="Times New Roman" w:hAnsi="Times New Roman"/>
          <w:sz w:val="27"/>
          <w:szCs w:val="27"/>
        </w:rPr>
        <w:t>д</w:t>
      </w:r>
      <w:r w:rsidRPr="004E2631">
        <w:rPr>
          <w:rFonts w:ascii="Times New Roman" w:hAnsi="Times New Roman"/>
          <w:sz w:val="27"/>
          <w:szCs w:val="27"/>
        </w:rPr>
        <w:t>ством Республиканского портала;</w:t>
      </w:r>
    </w:p>
    <w:p w:rsidR="004E5E80" w:rsidRPr="004E2631" w:rsidRDefault="004E5E80" w:rsidP="004E26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д) получить результат предоставления муниципальной услуги в форме электро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ного документа;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е) подать жалобу на решение и действие (бездействие) Исполкома,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8C4696" w:rsidRPr="004E2631" w:rsidRDefault="008C4696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электронной формы заявления на Едином портале, Республиканском портале без необходимости дополнительной подачи заявления в какой-либо иной форме.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2.16.</w:t>
      </w:r>
      <w:r w:rsidR="008C4696" w:rsidRPr="004E2631">
        <w:rPr>
          <w:rFonts w:ascii="Times New Roman" w:hAnsi="Times New Roman"/>
          <w:sz w:val="27"/>
          <w:szCs w:val="27"/>
        </w:rPr>
        <w:t>3</w:t>
      </w:r>
      <w:r w:rsidRPr="004E2631">
        <w:rPr>
          <w:rFonts w:ascii="Times New Roman" w:hAnsi="Times New Roman"/>
          <w:sz w:val="27"/>
          <w:szCs w:val="27"/>
        </w:rPr>
        <w:t>. Запись заявителей на прием</w:t>
      </w:r>
      <w:r w:rsidR="000A766D" w:rsidRPr="004E2631">
        <w:rPr>
          <w:rFonts w:ascii="Times New Roman" w:hAnsi="Times New Roman"/>
          <w:sz w:val="27"/>
          <w:szCs w:val="27"/>
        </w:rPr>
        <w:t xml:space="preserve"> в МФЦ</w:t>
      </w:r>
      <w:r w:rsidRPr="004E2631">
        <w:rPr>
          <w:rFonts w:ascii="Times New Roman" w:hAnsi="Times New Roman"/>
          <w:sz w:val="27"/>
          <w:szCs w:val="27"/>
        </w:rPr>
        <w:t xml:space="preserve"> (далее </w:t>
      </w:r>
      <w:r w:rsid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запись) осуществляется посредством Республиканского портала, телефона </w:t>
      </w:r>
      <w:proofErr w:type="gramStart"/>
      <w:r w:rsidRPr="004E2631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МФЦ.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номер телефона;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адрес электронной почты (по желанию);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4E2631">
        <w:rPr>
          <w:rFonts w:ascii="Times New Roman" w:hAnsi="Times New Roman"/>
          <w:sz w:val="27"/>
          <w:szCs w:val="27"/>
        </w:rPr>
        <w:t>,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4E5E80" w:rsidRPr="004E2631" w:rsidRDefault="004E5E80" w:rsidP="004E26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4E5E80" w:rsidRPr="004E2631" w:rsidRDefault="004E5E80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4E2631">
        <w:rPr>
          <w:rFonts w:ascii="Times New Roman" w:hAnsi="Times New Roman"/>
          <w:sz w:val="27"/>
          <w:szCs w:val="27"/>
        </w:rPr>
        <w:t>ж</w:t>
      </w:r>
      <w:r w:rsidRPr="004E2631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4E2631">
        <w:rPr>
          <w:rFonts w:ascii="Times New Roman" w:hAnsi="Times New Roman"/>
          <w:sz w:val="27"/>
          <w:szCs w:val="27"/>
        </w:rPr>
        <w:t>ии и ау</w:t>
      </w:r>
      <w:proofErr w:type="gramEnd"/>
      <w:r w:rsidRPr="004E2631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F400DD" w:rsidRPr="004E2631" w:rsidRDefault="00F400DD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</w:p>
    <w:p w:rsidR="004E2631" w:rsidRDefault="00423558" w:rsidP="004E26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4E2631">
        <w:rPr>
          <w:rFonts w:ascii="Times New Roman" w:hAnsi="Times New Roman"/>
          <w:bCs/>
          <w:sz w:val="27"/>
          <w:szCs w:val="27"/>
        </w:rPr>
        <w:t xml:space="preserve">3. Состав, последовательность и сроки выполнения административных процедур, </w:t>
      </w:r>
    </w:p>
    <w:p w:rsidR="004E2631" w:rsidRDefault="00423558" w:rsidP="004E26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4E2631">
        <w:rPr>
          <w:rFonts w:ascii="Times New Roman" w:hAnsi="Times New Roman"/>
          <w:bCs/>
          <w:sz w:val="27"/>
          <w:szCs w:val="27"/>
        </w:rPr>
        <w:t>требования к порядку их выполнения, в том числе особенности выполнения</w:t>
      </w:r>
    </w:p>
    <w:p w:rsidR="00423558" w:rsidRPr="004E2631" w:rsidRDefault="00423558" w:rsidP="004E26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21208" w:rsidRPr="004E2631" w:rsidRDefault="00921208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3.1. Описание последовательности действий при предоставлении муниципальной услуги</w:t>
      </w:r>
    </w:p>
    <w:p w:rsidR="00921208" w:rsidRPr="004E2631" w:rsidRDefault="00921208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3.1.1. Предоставление муниципальной услуги включает в себя следующие процедуры:</w:t>
      </w:r>
    </w:p>
    <w:p w:rsidR="00921208" w:rsidRPr="004E2631" w:rsidRDefault="00921208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1)</w:t>
      </w:r>
      <w:r w:rsidR="008C4696" w:rsidRPr="004E2631">
        <w:rPr>
          <w:rFonts w:ascii="Times New Roman" w:hAnsi="Times New Roman"/>
          <w:sz w:val="27"/>
          <w:szCs w:val="27"/>
        </w:rPr>
        <w:t> оказание консультаций заявителю</w:t>
      </w:r>
      <w:r w:rsidRPr="004E2631">
        <w:rPr>
          <w:rFonts w:ascii="Times New Roman" w:hAnsi="Times New Roman"/>
          <w:sz w:val="27"/>
          <w:szCs w:val="27"/>
        </w:rPr>
        <w:t>;</w:t>
      </w:r>
    </w:p>
    <w:p w:rsidR="00921208" w:rsidRPr="004E2631" w:rsidRDefault="00921208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2)</w:t>
      </w:r>
      <w:r w:rsidR="008C4696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 xml:space="preserve">принятие и </w:t>
      </w:r>
      <w:r w:rsidR="008C4696" w:rsidRPr="004E2631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4E2631">
        <w:rPr>
          <w:rFonts w:ascii="Times New Roman" w:hAnsi="Times New Roman"/>
          <w:sz w:val="27"/>
          <w:szCs w:val="27"/>
        </w:rPr>
        <w:t>;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3) направление межведомственных запросов в органы, участвующие в предоставлении муниципальной услуги;</w:t>
      </w:r>
    </w:p>
    <w:p w:rsidR="00921208" w:rsidRPr="004E2631" w:rsidRDefault="00921208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4)</w:t>
      </w:r>
      <w:r w:rsidR="008C4696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подготовка результата муниципальной услуги;</w:t>
      </w:r>
    </w:p>
    <w:p w:rsidR="00921208" w:rsidRPr="004E2631" w:rsidRDefault="00921208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5)</w:t>
      </w:r>
      <w:r w:rsidR="008C4696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 xml:space="preserve">выдача </w:t>
      </w:r>
      <w:r w:rsidR="008C4696" w:rsidRPr="004E2631">
        <w:rPr>
          <w:rFonts w:ascii="Times New Roman" w:hAnsi="Times New Roman"/>
          <w:sz w:val="27"/>
          <w:szCs w:val="27"/>
        </w:rPr>
        <w:t xml:space="preserve">(направление) </w:t>
      </w:r>
      <w:r w:rsidRPr="004E2631">
        <w:rPr>
          <w:rFonts w:ascii="Times New Roman" w:hAnsi="Times New Roman"/>
          <w:sz w:val="27"/>
          <w:szCs w:val="27"/>
        </w:rPr>
        <w:t>заявителю результата муниципальной услуги.</w:t>
      </w:r>
    </w:p>
    <w:p w:rsidR="001C6F86" w:rsidRPr="004E2631" w:rsidRDefault="001C6F86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3.2. Оказание консультаций заявителю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- при обращении заявителя в МФЦ – работник МФЦ;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- при обращении заявителя в Исполком </w:t>
      </w:r>
      <w:r w:rsidR="006B4E4B" w:rsidRP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="006B4E4B" w:rsidRPr="004E2631">
        <w:rPr>
          <w:rFonts w:ascii="Times New Roman" w:hAnsi="Times New Roman"/>
          <w:sz w:val="27"/>
          <w:szCs w:val="27"/>
        </w:rPr>
        <w:t>специалист отдела по работе с наружной рекламой Исполкома</w:t>
      </w:r>
      <w:r w:rsidRPr="004E2631">
        <w:rPr>
          <w:rFonts w:ascii="Times New Roman" w:hAnsi="Times New Roman"/>
          <w:sz w:val="27"/>
          <w:szCs w:val="27"/>
        </w:rPr>
        <w:t xml:space="preserve"> (далее </w:t>
      </w:r>
      <w:r w:rsid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должностное лицо, ответственное за консультирование).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3.2.2. </w:t>
      </w:r>
      <w:r w:rsidR="00E02D18" w:rsidRPr="004E2631">
        <w:rPr>
          <w:rFonts w:ascii="Times New Roman" w:hAnsi="Times New Roman"/>
          <w:sz w:val="27"/>
          <w:szCs w:val="27"/>
        </w:rPr>
        <w:t>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4E2631">
        <w:rPr>
          <w:rFonts w:ascii="Times New Roman" w:hAnsi="Times New Roman"/>
          <w:sz w:val="27"/>
          <w:szCs w:val="27"/>
          <w:lang w:val="en-US"/>
        </w:rPr>
        <w:t>n</w:t>
      </w:r>
      <w:r w:rsidRPr="004E2631">
        <w:rPr>
          <w:rFonts w:ascii="Times New Roman" w:hAnsi="Times New Roman"/>
          <w:sz w:val="27"/>
          <w:szCs w:val="27"/>
        </w:rPr>
        <w:t>.</w:t>
      </w:r>
      <w:proofErr w:type="spellStart"/>
      <w:r w:rsidRPr="004E2631">
        <w:rPr>
          <w:rFonts w:ascii="Times New Roman" w:hAnsi="Times New Roman"/>
          <w:sz w:val="27"/>
          <w:szCs w:val="27"/>
        </w:rPr>
        <w:t>ru</w:t>
      </w:r>
      <w:proofErr w:type="spellEnd"/>
      <w:r w:rsidRPr="004E2631">
        <w:rPr>
          <w:rFonts w:ascii="Times New Roman" w:hAnsi="Times New Roman"/>
          <w:sz w:val="27"/>
          <w:szCs w:val="27"/>
        </w:rPr>
        <w:t>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день обращения заявителя.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 процедур: консультаци</w:t>
      </w:r>
      <w:r w:rsidR="00E02D18" w:rsidRPr="004E2631">
        <w:rPr>
          <w:rFonts w:ascii="Times New Roman" w:hAnsi="Times New Roman"/>
          <w:sz w:val="27"/>
          <w:szCs w:val="27"/>
        </w:rPr>
        <w:t>я</w:t>
      </w:r>
      <w:r w:rsidRPr="004E2631">
        <w:rPr>
          <w:rFonts w:ascii="Times New Roman" w:hAnsi="Times New Roman"/>
          <w:sz w:val="27"/>
          <w:szCs w:val="27"/>
        </w:rPr>
        <w:t xml:space="preserve"> по составу, форме представляемой документации и другим вопросам, необходимым для получения муниципальной услуги.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3.2.3. Заявитель вправе обратиться в Исполком по телефону и электронной почте, а также получить консультацию на</w:t>
      </w:r>
      <w:r w:rsidR="00E02D18" w:rsidRPr="004E2631">
        <w:rPr>
          <w:rFonts w:ascii="Times New Roman" w:hAnsi="Times New Roman"/>
          <w:sz w:val="27"/>
          <w:szCs w:val="27"/>
        </w:rPr>
        <w:t xml:space="preserve"> Республиканском портале, </w:t>
      </w:r>
      <w:r w:rsidRPr="004E2631">
        <w:rPr>
          <w:rFonts w:ascii="Times New Roman" w:hAnsi="Times New Roman"/>
          <w:sz w:val="27"/>
          <w:szCs w:val="27"/>
        </w:rPr>
        <w:t>сайте Исполкома о порядке и сроках предоставления муниципальной услуги</w:t>
      </w:r>
      <w:r w:rsidR="00E02D18" w:rsidRPr="004E2631">
        <w:rPr>
          <w:rFonts w:ascii="Times New Roman" w:hAnsi="Times New Roman"/>
          <w:sz w:val="27"/>
          <w:szCs w:val="27"/>
        </w:rPr>
        <w:t>, в том числе по составу, форме представляемой документации и другим вопросам для получения муниципальной услуги</w:t>
      </w:r>
      <w:r w:rsidRPr="004E2631">
        <w:rPr>
          <w:rFonts w:ascii="Times New Roman" w:hAnsi="Times New Roman"/>
          <w:sz w:val="27"/>
          <w:szCs w:val="27"/>
        </w:rPr>
        <w:t>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:rsidR="008C4696" w:rsidRPr="004E2631" w:rsidRDefault="008C4696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</w:t>
      </w:r>
      <w:r w:rsidR="00E02D18" w:rsidRPr="004E2631">
        <w:rPr>
          <w:rFonts w:ascii="Times New Roman" w:hAnsi="Times New Roman"/>
          <w:sz w:val="27"/>
          <w:szCs w:val="27"/>
        </w:rPr>
        <w:t xml:space="preserve"> течение трех рабочих дней со дня поступления обращения</w:t>
      </w:r>
      <w:r w:rsidRPr="004E2631">
        <w:rPr>
          <w:rFonts w:ascii="Times New Roman" w:hAnsi="Times New Roman"/>
          <w:sz w:val="27"/>
          <w:szCs w:val="27"/>
        </w:rPr>
        <w:t>.</w:t>
      </w:r>
    </w:p>
    <w:p w:rsidR="008C4696" w:rsidRPr="004E2631" w:rsidRDefault="008C4696" w:rsidP="004E2631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 процедур: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F97E9C" w:rsidRPr="004E2631" w:rsidRDefault="00F97E9C" w:rsidP="004E2631">
      <w:pPr>
        <w:tabs>
          <w:tab w:val="left" w:pos="9781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</w:t>
      </w:r>
      <w:r w:rsidR="00D54C50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Принятие и рас</w:t>
      </w:r>
      <w:r w:rsidR="004E2631">
        <w:rPr>
          <w:rFonts w:ascii="Times New Roman" w:hAnsi="Times New Roman"/>
          <w:sz w:val="27"/>
          <w:szCs w:val="27"/>
        </w:rPr>
        <w:t xml:space="preserve">смотрение комплекта документов, </w:t>
      </w:r>
      <w:r w:rsidRPr="004E2631">
        <w:rPr>
          <w:rFonts w:ascii="Times New Roman" w:hAnsi="Times New Roman"/>
          <w:sz w:val="27"/>
          <w:szCs w:val="27"/>
        </w:rPr>
        <w:t>представленных заявителем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3.3.1.</w:t>
      </w:r>
      <w:r w:rsidR="00D54C50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Прием документов для предоставления муниципальной услуги через МФЦ или удаленное рабочее место МФЦ.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3.3.1.1.</w:t>
      </w:r>
      <w:r w:rsidR="00D54C50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Заявитель (</w:t>
      </w:r>
      <w:r w:rsidR="008C4696" w:rsidRPr="004E2631">
        <w:rPr>
          <w:rFonts w:ascii="Times New Roman" w:hAnsi="Times New Roman"/>
          <w:sz w:val="27"/>
          <w:szCs w:val="27"/>
        </w:rPr>
        <w:t>представитель заявителя</w:t>
      </w:r>
      <w:r w:rsidRPr="004E2631">
        <w:rPr>
          <w:rFonts w:ascii="Times New Roman" w:hAnsi="Times New Roman"/>
          <w:sz w:val="27"/>
          <w:szCs w:val="27"/>
        </w:rPr>
        <w:t xml:space="preserve">) обращается в МФЦ с запросом о предоставлении муниципальной услуги и представляет документы в соответствии с пунктом 2.5 Регламента. 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3.3.1.2.</w:t>
      </w:r>
      <w:r w:rsidR="00D54C50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 xml:space="preserve">Работник МФЦ, ведущий прием заявлений: </w:t>
      </w:r>
    </w:p>
    <w:p w:rsidR="00D54C50" w:rsidRPr="004E2631" w:rsidRDefault="00D54C50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D54C50" w:rsidRPr="004E2631" w:rsidRDefault="00D54C50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D54C50" w:rsidRPr="004E2631" w:rsidRDefault="00D54C50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 Регламента;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 предоставлении документов, указанных в пункте 2.5 Регламента на бумажном носителе, осуществляет сканирование представленных документов;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 xml:space="preserve">Процедуры, устанавливаемые настоящим пунктом, </w:t>
      </w:r>
      <w:r w:rsidR="003064D1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день обращения заявителя.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Результат процедур: готовое к отправке заявление и пакет документов. 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3.3.1.3.</w:t>
      </w:r>
      <w:r w:rsidR="00D54C50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Работник МФЦ направляет пакет документов, принятых от заявителя в Исполком 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 процедуры: заявление и пакет документов (электронное дело), направленные в Исполком, посредством системы электронного взаимодействия.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3.3.2.</w:t>
      </w:r>
      <w:r w:rsidR="005F537C" w:rsidRPr="004E2631">
        <w:rPr>
          <w:rFonts w:ascii="Times New Roman" w:hAnsi="Times New Roman"/>
          <w:sz w:val="27"/>
          <w:szCs w:val="27"/>
          <w:lang w:val="en-US"/>
        </w:rPr>
        <w:t> </w:t>
      </w:r>
      <w:r w:rsidRPr="004E2631">
        <w:rPr>
          <w:rFonts w:ascii="Times New Roman" w:hAnsi="Times New Roman"/>
          <w:sz w:val="27"/>
          <w:szCs w:val="27"/>
        </w:rPr>
        <w:t>Прием документов для предоставления муниципальной услуги в электронной форме через Республиканский портал.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3.3.2.1.</w:t>
      </w:r>
      <w:r w:rsidR="005F537C" w:rsidRPr="004E2631">
        <w:rPr>
          <w:rFonts w:ascii="Times New Roman" w:hAnsi="Times New Roman"/>
          <w:sz w:val="27"/>
          <w:szCs w:val="27"/>
          <w:lang w:val="en-US"/>
        </w:rPr>
        <w:t> </w:t>
      </w:r>
      <w:r w:rsidRPr="004E2631">
        <w:rPr>
          <w:rFonts w:ascii="Times New Roman" w:hAnsi="Times New Roman"/>
          <w:sz w:val="27"/>
          <w:szCs w:val="27"/>
        </w:rPr>
        <w:t xml:space="preserve">Заявитель для подачи заявления в электронной форме через Республиканский портал выполняет следующие действия: 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выполняет авторизацию на Республиканском портале;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открывает форму электронного заявления на Республиканском портале;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электронное заявление подписывается (простой электронной подписью и (или) усиленной квалифицированной электронной подписью) в соответствии с требованиями Федерального закона № 63-ФЗ и требованиями Федерального закона №</w:t>
      </w:r>
      <w:r w:rsidR="000C0A1F"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 xml:space="preserve">210-ФЗ; 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3064D1" w:rsidRPr="004E2631" w:rsidRDefault="003064D1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Процедуры, устанавливаемые настоящим пунктом, выполняются в день обращения заявителя.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 процедур: электронное дело, направленное в Исполком, посредством системы электронного взаимодействия.</w:t>
      </w:r>
    </w:p>
    <w:p w:rsidR="00F97E9C" w:rsidRPr="004E2631" w:rsidRDefault="00F97E9C" w:rsidP="004E26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3.3.3. Рассмотрение комплекта документов Исполкомом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3.3.3.1.</w:t>
      </w:r>
      <w:r w:rsidR="005F537C" w:rsidRPr="004E2631">
        <w:rPr>
          <w:rFonts w:ascii="Times New Roman" w:hAnsi="Times New Roman"/>
          <w:sz w:val="27"/>
          <w:szCs w:val="27"/>
          <w:lang w:val="en-US"/>
        </w:rPr>
        <w:t> </w:t>
      </w:r>
      <w:r w:rsidRPr="004E2631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услуги.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тивной процедуры является</w:t>
      </w:r>
      <w:r w:rsidR="006B4E4B" w:rsidRPr="004E2631">
        <w:rPr>
          <w:rFonts w:ascii="Times New Roman" w:hAnsi="Times New Roman"/>
          <w:sz w:val="27"/>
          <w:szCs w:val="27"/>
        </w:rPr>
        <w:t xml:space="preserve"> специалист отдела по работе с наружной рекламой Испо</w:t>
      </w:r>
      <w:r w:rsidR="006B4E4B" w:rsidRPr="004E2631">
        <w:rPr>
          <w:rFonts w:ascii="Times New Roman" w:hAnsi="Times New Roman"/>
          <w:sz w:val="27"/>
          <w:szCs w:val="27"/>
        </w:rPr>
        <w:t>л</w:t>
      </w:r>
      <w:r w:rsidR="006B4E4B" w:rsidRPr="004E2631">
        <w:rPr>
          <w:rFonts w:ascii="Times New Roman" w:hAnsi="Times New Roman"/>
          <w:sz w:val="27"/>
          <w:szCs w:val="27"/>
        </w:rPr>
        <w:t xml:space="preserve">кома </w:t>
      </w:r>
      <w:r w:rsidRPr="004E2631">
        <w:rPr>
          <w:rFonts w:ascii="Times New Roman" w:hAnsi="Times New Roman"/>
          <w:sz w:val="27"/>
          <w:szCs w:val="27"/>
        </w:rPr>
        <w:t xml:space="preserve">(далее </w:t>
      </w:r>
      <w:r w:rsid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должностное лицо, ответственное за прием документов):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поступления</w:t>
      </w:r>
      <w:r w:rsidR="004E2631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 xml:space="preserve"> документов на рассмотрение: 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 и статус «Проверка документов», что отражается в личном кабинете Республиканского портала;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изучает поступившие электронные дела, в том числе, приложенные заявителем документы в электронной форме и электронные образы документов;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проверяет комплектность, читаемость электронных образов документов;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4E2631">
        <w:rPr>
          <w:rFonts w:ascii="Times New Roman" w:hAnsi="Times New Roman"/>
          <w:sz w:val="27"/>
          <w:szCs w:val="27"/>
        </w:rPr>
        <w:t>д</w:t>
      </w:r>
      <w:r w:rsidRPr="004E2631">
        <w:rPr>
          <w:rFonts w:ascii="Times New Roman" w:hAnsi="Times New Roman"/>
          <w:sz w:val="27"/>
          <w:szCs w:val="27"/>
        </w:rPr>
        <w:t>ством обращения к Единому порталу (в случае, если заявителем представлены эле</w:t>
      </w:r>
      <w:r w:rsidRPr="004E2631">
        <w:rPr>
          <w:rFonts w:ascii="Times New Roman" w:hAnsi="Times New Roman"/>
          <w:sz w:val="27"/>
          <w:szCs w:val="27"/>
        </w:rPr>
        <w:t>к</w:t>
      </w:r>
      <w:r w:rsidRPr="004E2631">
        <w:rPr>
          <w:rFonts w:ascii="Times New Roman" w:hAnsi="Times New Roman"/>
          <w:sz w:val="27"/>
          <w:szCs w:val="27"/>
        </w:rPr>
        <w:t>тронные образы документов, подписанные усиленной квалифицированной электронной подписью).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FD387B" w:rsidRPr="004E2631">
        <w:rPr>
          <w:rFonts w:ascii="Times New Roman" w:hAnsi="Times New Roman"/>
          <w:sz w:val="27"/>
          <w:szCs w:val="27"/>
        </w:rPr>
        <w:t>ом</w:t>
      </w:r>
      <w:r w:rsidRPr="004E2631">
        <w:rPr>
          <w:rFonts w:ascii="Times New Roman" w:hAnsi="Times New Roman"/>
          <w:sz w:val="27"/>
          <w:szCs w:val="27"/>
        </w:rPr>
        <w:t xml:space="preserve"> 2.7.1 Регламента, </w:t>
      </w:r>
      <w:r w:rsidR="00FD387B" w:rsidRPr="004E2631">
        <w:rPr>
          <w:rFonts w:ascii="Times New Roman" w:hAnsi="Times New Roman"/>
          <w:sz w:val="27"/>
          <w:szCs w:val="27"/>
        </w:rPr>
        <w:t>подгота</w:t>
      </w:r>
      <w:r w:rsidR="00FD387B" w:rsidRPr="004E2631">
        <w:rPr>
          <w:rFonts w:ascii="Times New Roman" w:hAnsi="Times New Roman"/>
          <w:sz w:val="27"/>
          <w:szCs w:val="27"/>
        </w:rPr>
        <w:t>в</w:t>
      </w:r>
      <w:r w:rsidR="00FD387B" w:rsidRPr="004E2631">
        <w:rPr>
          <w:rFonts w:ascii="Times New Roman" w:hAnsi="Times New Roman"/>
          <w:sz w:val="27"/>
          <w:szCs w:val="27"/>
        </w:rPr>
        <w:t xml:space="preserve">ливает проект </w:t>
      </w:r>
      <w:r w:rsidRPr="004E2631">
        <w:rPr>
          <w:rFonts w:ascii="Times New Roman" w:hAnsi="Times New Roman"/>
          <w:sz w:val="27"/>
          <w:szCs w:val="27"/>
        </w:rPr>
        <w:t>решени</w:t>
      </w:r>
      <w:r w:rsidR="00E02D18" w:rsidRPr="004E2631">
        <w:rPr>
          <w:rFonts w:ascii="Times New Roman" w:hAnsi="Times New Roman"/>
          <w:sz w:val="27"/>
          <w:szCs w:val="27"/>
        </w:rPr>
        <w:t>я</w:t>
      </w:r>
      <w:r w:rsidRPr="004E2631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 xml:space="preserve">ния муниципальной услуги. </w:t>
      </w:r>
    </w:p>
    <w:p w:rsidR="00FD387B" w:rsidRPr="004E2631" w:rsidRDefault="00FD387B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 случае</w:t>
      </w:r>
      <w:proofErr w:type="gramStart"/>
      <w:r w:rsidRPr="004E2631">
        <w:rPr>
          <w:rFonts w:ascii="Times New Roman" w:hAnsi="Times New Roman"/>
          <w:sz w:val="27"/>
          <w:szCs w:val="27"/>
        </w:rPr>
        <w:t>,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если в результате проверки усиленной квалифицированной электро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 xml:space="preserve">ной подписи выявлено несоблюдение условий ее действительности, проект решения </w:t>
      </w:r>
      <w:r w:rsidR="004E2631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>об отказе должен содержать пункты статьи 11 Федерального закона № 63-ФЗ, которые послужили основанием для его принятия.</w:t>
      </w:r>
    </w:p>
    <w:p w:rsidR="00FD387B" w:rsidRPr="004E2631" w:rsidRDefault="00FD387B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Проект р</w:t>
      </w:r>
      <w:r w:rsidR="00F97E9C" w:rsidRPr="004E2631">
        <w:rPr>
          <w:rFonts w:ascii="Times New Roman" w:hAnsi="Times New Roman"/>
          <w:sz w:val="27"/>
          <w:szCs w:val="27"/>
        </w:rPr>
        <w:t>ешени</w:t>
      </w:r>
      <w:r w:rsidRPr="004E2631">
        <w:rPr>
          <w:rFonts w:ascii="Times New Roman" w:hAnsi="Times New Roman"/>
          <w:sz w:val="27"/>
          <w:szCs w:val="27"/>
        </w:rPr>
        <w:t>я</w:t>
      </w:r>
      <w:r w:rsidR="00F97E9C" w:rsidRPr="004E2631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="00F97E9C" w:rsidRPr="004E2631">
        <w:rPr>
          <w:rFonts w:ascii="Times New Roman" w:hAnsi="Times New Roman"/>
          <w:sz w:val="27"/>
          <w:szCs w:val="27"/>
        </w:rPr>
        <w:t>е</w:t>
      </w:r>
      <w:r w:rsidR="00F97E9C" w:rsidRPr="004E2631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F97E9C" w:rsidRPr="004E2631">
        <w:rPr>
          <w:rFonts w:ascii="Times New Roman" w:hAnsi="Times New Roman"/>
          <w:sz w:val="27"/>
          <w:szCs w:val="27"/>
        </w:rPr>
        <w:t>н</w:t>
      </w:r>
      <w:r w:rsidR="00F97E9C" w:rsidRPr="004E2631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F97E9C" w:rsidRPr="004E2631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F97E9C" w:rsidRPr="004E2631">
        <w:rPr>
          <w:rFonts w:ascii="Times New Roman" w:hAnsi="Times New Roman"/>
          <w:sz w:val="27"/>
          <w:szCs w:val="27"/>
        </w:rPr>
        <w:t>а</w:t>
      </w:r>
      <w:r w:rsidR="00F97E9C" w:rsidRPr="004E2631">
        <w:rPr>
          <w:rFonts w:ascii="Times New Roman" w:hAnsi="Times New Roman"/>
          <w:sz w:val="27"/>
          <w:szCs w:val="27"/>
        </w:rPr>
        <w:t>ний), оформляется по форме согласно приложению №</w:t>
      </w:r>
      <w:r w:rsidR="000C0A1F" w:rsidRPr="004E2631">
        <w:rPr>
          <w:rFonts w:ascii="Times New Roman" w:hAnsi="Times New Roman"/>
          <w:sz w:val="27"/>
          <w:szCs w:val="27"/>
        </w:rPr>
        <w:t xml:space="preserve"> </w:t>
      </w:r>
      <w:r w:rsidR="00993328" w:rsidRPr="004E2631">
        <w:rPr>
          <w:rFonts w:ascii="Times New Roman" w:hAnsi="Times New Roman"/>
          <w:sz w:val="27"/>
          <w:szCs w:val="27"/>
        </w:rPr>
        <w:t>7</w:t>
      </w:r>
      <w:r w:rsidR="00F97E9C" w:rsidRPr="004E2631">
        <w:rPr>
          <w:rFonts w:ascii="Times New Roman" w:hAnsi="Times New Roman"/>
          <w:sz w:val="27"/>
          <w:szCs w:val="27"/>
        </w:rPr>
        <w:t xml:space="preserve"> к Регламенту, </w:t>
      </w:r>
      <w:r w:rsidRPr="004E2631">
        <w:rPr>
          <w:rFonts w:ascii="Times New Roman" w:hAnsi="Times New Roman"/>
          <w:sz w:val="27"/>
          <w:szCs w:val="27"/>
        </w:rPr>
        <w:t>направляется</w:t>
      </w:r>
      <w:r w:rsidR="004E2631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</w:t>
      </w:r>
      <w:r w:rsidR="004E2631">
        <w:rPr>
          <w:rFonts w:ascii="Times New Roman" w:hAnsi="Times New Roman"/>
          <w:sz w:val="27"/>
          <w:szCs w:val="27"/>
        </w:rPr>
        <w:t xml:space="preserve">                </w:t>
      </w:r>
      <w:r w:rsidR="00E02D18" w:rsidRPr="004E2631">
        <w:rPr>
          <w:rFonts w:ascii="Times New Roman" w:hAnsi="Times New Roman"/>
          <w:sz w:val="27"/>
          <w:szCs w:val="27"/>
        </w:rPr>
        <w:t xml:space="preserve"> документооборота</w:t>
      </w:r>
      <w:r w:rsidRPr="004E2631">
        <w:rPr>
          <w:rFonts w:ascii="Times New Roman" w:hAnsi="Times New Roman"/>
          <w:sz w:val="27"/>
          <w:szCs w:val="27"/>
        </w:rPr>
        <w:t>.</w:t>
      </w:r>
    </w:p>
    <w:p w:rsidR="00FD387B" w:rsidRPr="004E2631" w:rsidRDefault="00FD387B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Согласование проекта решения </w:t>
      </w:r>
      <w:r w:rsidR="00E02D18" w:rsidRPr="004E2631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муниципальной услуги, </w:t>
      </w:r>
      <w:r w:rsidRPr="004E2631">
        <w:rPr>
          <w:rFonts w:ascii="Times New Roman" w:hAnsi="Times New Roman"/>
          <w:sz w:val="27"/>
          <w:szCs w:val="27"/>
        </w:rPr>
        <w:t>осуществляется в порядке, предусмотренном пунктом 3.5.3. Регламента.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В случае отсутствия оснований для отказа в приеме документов, предусмотре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ных пункт</w:t>
      </w:r>
      <w:r w:rsidR="00FD387B" w:rsidRPr="004E2631">
        <w:rPr>
          <w:rFonts w:ascii="Times New Roman" w:hAnsi="Times New Roman"/>
          <w:sz w:val="27"/>
          <w:szCs w:val="27"/>
        </w:rPr>
        <w:t>ом</w:t>
      </w:r>
      <w:r w:rsidRPr="004E2631">
        <w:rPr>
          <w:rFonts w:ascii="Times New Roman" w:hAnsi="Times New Roman"/>
          <w:sz w:val="27"/>
          <w:szCs w:val="27"/>
        </w:rPr>
        <w:t xml:space="preserve"> 2.7.1 Регламента, должностное лицо, ответственное за прием документов, в течение одного рабочего дня со дня поступления заявления, 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3.3.3.</w:t>
      </w:r>
      <w:r w:rsidR="00FD387B" w:rsidRPr="004E2631">
        <w:rPr>
          <w:rFonts w:ascii="Times New Roman" w:hAnsi="Times New Roman"/>
          <w:sz w:val="27"/>
          <w:szCs w:val="27"/>
        </w:rPr>
        <w:t>2</w:t>
      </w:r>
      <w:r w:rsidRPr="004E2631">
        <w:rPr>
          <w:rFonts w:ascii="Times New Roman" w:hAnsi="Times New Roman"/>
          <w:sz w:val="27"/>
          <w:szCs w:val="27"/>
        </w:rPr>
        <w:t>.</w:t>
      </w:r>
      <w:r w:rsidR="005F537C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Исполнение процедур, указанных в пункт</w:t>
      </w:r>
      <w:r w:rsidR="00FD387B"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 xml:space="preserve"> 3.3.3.1</w:t>
      </w:r>
      <w:r w:rsidR="00FD387B" w:rsidRPr="004E2631">
        <w:rPr>
          <w:rFonts w:ascii="Times New Roman" w:hAnsi="Times New Roman"/>
          <w:sz w:val="27"/>
          <w:szCs w:val="27"/>
        </w:rPr>
        <w:t>.</w:t>
      </w:r>
      <w:r w:rsidRPr="004E2631">
        <w:rPr>
          <w:rFonts w:ascii="Times New Roman" w:hAnsi="Times New Roman"/>
          <w:sz w:val="27"/>
          <w:szCs w:val="27"/>
        </w:rPr>
        <w:t xml:space="preserve"> Регламента, при нал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чии технической возможности осуществляется в автоматическом режиме с использов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нием автоматизированной информационной системы, предназначенной для оказания государственных и муниципальных услуг. 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3.3.3.</w:t>
      </w:r>
      <w:r w:rsidR="00FD387B" w:rsidRPr="004E2631">
        <w:rPr>
          <w:rFonts w:ascii="Times New Roman" w:hAnsi="Times New Roman"/>
          <w:sz w:val="27"/>
          <w:szCs w:val="27"/>
        </w:rPr>
        <w:t>3</w:t>
      </w:r>
      <w:r w:rsidRPr="004E2631">
        <w:rPr>
          <w:rFonts w:ascii="Times New Roman" w:hAnsi="Times New Roman"/>
          <w:sz w:val="27"/>
          <w:szCs w:val="27"/>
        </w:rPr>
        <w:t>.</w:t>
      </w:r>
      <w:r w:rsidR="005F537C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Процедуры, устанавливаемые пунктом 3.3.3</w:t>
      </w:r>
      <w:r w:rsidR="00FD387B" w:rsidRPr="004E2631">
        <w:rPr>
          <w:rFonts w:ascii="Times New Roman" w:hAnsi="Times New Roman"/>
          <w:sz w:val="27"/>
          <w:szCs w:val="27"/>
        </w:rPr>
        <w:t xml:space="preserve"> Регламента</w:t>
      </w:r>
      <w:r w:rsidRPr="004E2631">
        <w:rPr>
          <w:rFonts w:ascii="Times New Roman" w:hAnsi="Times New Roman"/>
          <w:sz w:val="27"/>
          <w:szCs w:val="27"/>
        </w:rPr>
        <w:t xml:space="preserve">, </w:t>
      </w:r>
      <w:r w:rsidR="003064D1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течение </w:t>
      </w:r>
      <w:r w:rsidR="007A6954" w:rsidRPr="004E2631">
        <w:rPr>
          <w:rFonts w:ascii="Times New Roman" w:hAnsi="Times New Roman"/>
          <w:sz w:val="27"/>
          <w:szCs w:val="27"/>
        </w:rPr>
        <w:t>одного</w:t>
      </w:r>
      <w:r w:rsidRPr="004E2631">
        <w:rPr>
          <w:rFonts w:ascii="Times New Roman" w:hAnsi="Times New Roman"/>
          <w:sz w:val="27"/>
          <w:szCs w:val="27"/>
        </w:rPr>
        <w:t xml:space="preserve"> рабоч</w:t>
      </w:r>
      <w:r w:rsidR="007A6954" w:rsidRPr="004E2631">
        <w:rPr>
          <w:rFonts w:ascii="Times New Roman" w:hAnsi="Times New Roman"/>
          <w:sz w:val="27"/>
          <w:szCs w:val="27"/>
        </w:rPr>
        <w:t>его</w:t>
      </w:r>
      <w:r w:rsidRPr="004E2631">
        <w:rPr>
          <w:rFonts w:ascii="Times New Roman" w:hAnsi="Times New Roman"/>
          <w:sz w:val="27"/>
          <w:szCs w:val="27"/>
        </w:rPr>
        <w:t xml:space="preserve"> дн</w:t>
      </w:r>
      <w:r w:rsidR="007A6954" w:rsidRPr="004E2631">
        <w:rPr>
          <w:rFonts w:ascii="Times New Roman" w:hAnsi="Times New Roman"/>
          <w:sz w:val="27"/>
          <w:szCs w:val="27"/>
        </w:rPr>
        <w:t>я</w:t>
      </w:r>
      <w:r w:rsidRPr="004E2631">
        <w:rPr>
          <w:rFonts w:ascii="Times New Roman" w:hAnsi="Times New Roman"/>
          <w:sz w:val="27"/>
          <w:szCs w:val="27"/>
        </w:rPr>
        <w:t xml:space="preserve"> со дня поступления заявления на рассмотрение.</w:t>
      </w:r>
    </w:p>
    <w:p w:rsidR="00F97E9C" w:rsidRPr="004E2631" w:rsidRDefault="00F97E9C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Результатами </w:t>
      </w:r>
      <w:r w:rsidRPr="004E2631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4E2631">
        <w:rPr>
          <w:rFonts w:ascii="Times New Roman" w:hAnsi="Times New Roman"/>
          <w:sz w:val="27"/>
          <w:szCs w:val="27"/>
        </w:rPr>
        <w:t xml:space="preserve">: принятое на рассмотрение заявление или </w:t>
      </w:r>
      <w:r w:rsidR="00FD387B" w:rsidRPr="004E2631">
        <w:rPr>
          <w:rFonts w:ascii="Times New Roman" w:hAnsi="Times New Roman"/>
          <w:sz w:val="27"/>
          <w:szCs w:val="27"/>
        </w:rPr>
        <w:t xml:space="preserve">проект решения </w:t>
      </w:r>
      <w:r w:rsidRPr="004E2631">
        <w:rPr>
          <w:rFonts w:ascii="Times New Roman" w:hAnsi="Times New Roman"/>
          <w:sz w:val="27"/>
          <w:szCs w:val="27"/>
        </w:rPr>
        <w:t>об отказе в приеме документов</w:t>
      </w:r>
      <w:r w:rsidR="00FD387B" w:rsidRPr="004E2631">
        <w:rPr>
          <w:rFonts w:ascii="Times New Roman" w:hAnsi="Times New Roman"/>
          <w:sz w:val="27"/>
          <w:szCs w:val="27"/>
        </w:rPr>
        <w:t>, необх</w:t>
      </w:r>
      <w:r w:rsidR="00FD387B" w:rsidRPr="004E2631">
        <w:rPr>
          <w:rFonts w:ascii="Times New Roman" w:hAnsi="Times New Roman"/>
          <w:sz w:val="27"/>
          <w:szCs w:val="27"/>
        </w:rPr>
        <w:t>о</w:t>
      </w:r>
      <w:r w:rsidR="00FD387B" w:rsidRPr="004E2631">
        <w:rPr>
          <w:rFonts w:ascii="Times New Roman" w:hAnsi="Times New Roman"/>
          <w:sz w:val="27"/>
          <w:szCs w:val="27"/>
        </w:rPr>
        <w:t>димых для предоставления муниципальной услуги</w:t>
      </w:r>
      <w:r w:rsidRPr="004E2631">
        <w:rPr>
          <w:rFonts w:ascii="Times New Roman" w:hAnsi="Times New Roman"/>
          <w:sz w:val="27"/>
          <w:szCs w:val="27"/>
        </w:rPr>
        <w:t>.</w:t>
      </w:r>
    </w:p>
    <w:p w:rsidR="00DB5B73" w:rsidRPr="004E2631" w:rsidRDefault="00DB5B73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3.4. Направление межведомственных запросов в органы, участвующие в пред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3.4.1. 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lastRenderedPageBreak/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6B4E4B" w:rsidRPr="004E2631">
        <w:rPr>
          <w:rFonts w:ascii="Times New Roman" w:hAnsi="Times New Roman"/>
          <w:sz w:val="27"/>
          <w:szCs w:val="27"/>
        </w:rPr>
        <w:t xml:space="preserve"> специалист отдела по работе с наружной рекламой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="006B4E4B" w:rsidRPr="004E2631">
        <w:rPr>
          <w:rFonts w:ascii="Times New Roman" w:hAnsi="Times New Roman"/>
          <w:sz w:val="27"/>
          <w:szCs w:val="27"/>
        </w:rPr>
        <w:t xml:space="preserve"> Исполкома</w:t>
      </w:r>
      <w:r w:rsidR="006B4E4B" w:rsidRPr="004E2631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 xml:space="preserve">(далее </w:t>
      </w:r>
      <w:r w:rsid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должностное лицо, ответственное за  направление межведомстве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ных запросов).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4E2631">
        <w:rPr>
          <w:rFonts w:ascii="Times New Roman" w:hAnsi="Times New Roman"/>
          <w:bCs/>
          <w:iCs/>
          <w:sz w:val="27"/>
          <w:szCs w:val="27"/>
        </w:rPr>
        <w:t>Должностное лицо, ответственное за направление межведомственных запросов, формирует и направляет в электронной форме посредством системы межведомственн</w:t>
      </w:r>
      <w:r w:rsidRPr="004E2631">
        <w:rPr>
          <w:rFonts w:ascii="Times New Roman" w:hAnsi="Times New Roman"/>
          <w:bCs/>
          <w:iCs/>
          <w:sz w:val="27"/>
          <w:szCs w:val="27"/>
        </w:rPr>
        <w:t>о</w:t>
      </w:r>
      <w:r w:rsidRPr="004E2631">
        <w:rPr>
          <w:rFonts w:ascii="Times New Roman" w:hAnsi="Times New Roman"/>
          <w:bCs/>
          <w:iCs/>
          <w:sz w:val="27"/>
          <w:szCs w:val="27"/>
        </w:rPr>
        <w:t xml:space="preserve">го электронного взаимодействия (при отсутствии технической возможности – иными способами) запросы о предоставлении документов и сведений, предусмотренных </w:t>
      </w:r>
      <w:r w:rsidR="004E2631">
        <w:rPr>
          <w:rFonts w:ascii="Times New Roman" w:hAnsi="Times New Roman"/>
          <w:bCs/>
          <w:iCs/>
          <w:sz w:val="27"/>
          <w:szCs w:val="27"/>
        </w:rPr>
        <w:t xml:space="preserve">  </w:t>
      </w:r>
      <w:r w:rsidRPr="004E2631">
        <w:rPr>
          <w:rFonts w:ascii="Times New Roman" w:hAnsi="Times New Roman"/>
          <w:bCs/>
          <w:iCs/>
          <w:sz w:val="27"/>
          <w:szCs w:val="27"/>
        </w:rPr>
        <w:t>пунктом 2.6 Регламента.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день принятия заявления</w:t>
      </w:r>
      <w:r w:rsidRPr="004E2631">
        <w:rPr>
          <w:rFonts w:ascii="Times New Roman" w:hAnsi="Times New Roman"/>
          <w:bCs/>
          <w:i/>
          <w:iCs/>
          <w:sz w:val="27"/>
          <w:szCs w:val="27"/>
        </w:rPr>
        <w:t xml:space="preserve"> </w:t>
      </w:r>
      <w:r w:rsidRPr="004E2631">
        <w:rPr>
          <w:rFonts w:ascii="Times New Roman" w:hAnsi="Times New Roman"/>
          <w:bCs/>
          <w:iCs/>
          <w:sz w:val="27"/>
          <w:szCs w:val="27"/>
        </w:rPr>
        <w:t>на рассмотрение</w:t>
      </w:r>
      <w:r w:rsidRPr="004E2631">
        <w:rPr>
          <w:rFonts w:ascii="Times New Roman" w:hAnsi="Times New Roman"/>
          <w:sz w:val="27"/>
          <w:szCs w:val="27"/>
        </w:rPr>
        <w:t xml:space="preserve">. 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Результат процедур: направленные в органы власти и (или) подведомственные органам власти организации запросы. 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eastAsia="Times" w:hAnsi="Times New Roman"/>
          <w:sz w:val="27"/>
          <w:szCs w:val="27"/>
        </w:rPr>
      </w:pPr>
      <w:r w:rsidRPr="004E2631">
        <w:rPr>
          <w:rFonts w:ascii="Times New Roman" w:eastAsia="Times" w:hAnsi="Times New Roman"/>
          <w:sz w:val="27"/>
          <w:szCs w:val="27"/>
        </w:rPr>
        <w:t xml:space="preserve">3.4.2.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4E2631">
        <w:rPr>
          <w:rFonts w:ascii="Times New Roman" w:eastAsia="Times" w:hAnsi="Times New Roman"/>
          <w:sz w:val="27"/>
          <w:szCs w:val="27"/>
        </w:rPr>
        <w:t xml:space="preserve">предоставляют </w:t>
      </w:r>
      <w:r w:rsidR="004E2631">
        <w:rPr>
          <w:rFonts w:ascii="Times New Roman" w:eastAsia="Times" w:hAnsi="Times New Roman"/>
          <w:sz w:val="27"/>
          <w:szCs w:val="27"/>
        </w:rPr>
        <w:t xml:space="preserve">             </w:t>
      </w:r>
      <w:r w:rsidRPr="004E2631">
        <w:rPr>
          <w:rFonts w:ascii="Times New Roman" w:eastAsia="Times" w:hAnsi="Times New Roman"/>
          <w:sz w:val="27"/>
          <w:szCs w:val="27"/>
        </w:rPr>
        <w:t>запрашиваемые документы</w:t>
      </w:r>
      <w:proofErr w:type="gramEnd"/>
      <w:r w:rsidRPr="004E2631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3064D1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следующие сроки: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по документам (сведениям), направляемым специалистами </w:t>
      </w:r>
      <w:proofErr w:type="spellStart"/>
      <w:r w:rsidRPr="004E2631">
        <w:rPr>
          <w:rFonts w:ascii="Times New Roman" w:hAnsi="Times New Roman"/>
          <w:sz w:val="27"/>
          <w:szCs w:val="27"/>
        </w:rPr>
        <w:t>Росреестра</w:t>
      </w:r>
      <w:proofErr w:type="spellEnd"/>
      <w:r w:rsidRPr="004E2631">
        <w:rPr>
          <w:rFonts w:ascii="Times New Roman" w:hAnsi="Times New Roman"/>
          <w:sz w:val="27"/>
          <w:szCs w:val="27"/>
        </w:rPr>
        <w:t>, не более трех рабочих дней;</w:t>
      </w:r>
    </w:p>
    <w:p w:rsidR="004A3A96" w:rsidRPr="004E2631" w:rsidRDefault="004A3A96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по документам (сведениям), находящимся в распоряжении органов местного</w:t>
      </w:r>
      <w:r w:rsidR="004E2631">
        <w:rPr>
          <w:rFonts w:ascii="Times New Roman" w:hAnsi="Times New Roman"/>
          <w:sz w:val="27"/>
          <w:szCs w:val="27"/>
        </w:rPr>
        <w:t xml:space="preserve">          </w:t>
      </w:r>
      <w:r w:rsidRPr="004E2631">
        <w:rPr>
          <w:rFonts w:ascii="Times New Roman" w:hAnsi="Times New Roman"/>
          <w:sz w:val="27"/>
          <w:szCs w:val="27"/>
        </w:rPr>
        <w:t xml:space="preserve"> самоуправления и подведомственных им организаций – не более трех рабочих дней;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по остальным поставщикам - в течение пяти дней со дня поступления межведо</w:t>
      </w:r>
      <w:r w:rsidRPr="004E2631">
        <w:rPr>
          <w:rFonts w:ascii="Times New Roman" w:hAnsi="Times New Roman"/>
          <w:sz w:val="27"/>
          <w:szCs w:val="27"/>
        </w:rPr>
        <w:t>м</w:t>
      </w:r>
      <w:r w:rsidRPr="004E2631">
        <w:rPr>
          <w:rFonts w:ascii="Times New Roman" w:hAnsi="Times New Roman"/>
          <w:sz w:val="27"/>
          <w:szCs w:val="27"/>
        </w:rPr>
        <w:t>ственного запроса в орган или организацию, предоставляющие документ и информ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 xml:space="preserve"> правовыми актами Республики Татарстан.</w:t>
      </w:r>
      <w:proofErr w:type="gramEnd"/>
    </w:p>
    <w:p w:rsidR="003E5AB9" w:rsidRPr="004E2631" w:rsidRDefault="003E5AB9" w:rsidP="004E2631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</w:t>
      </w:r>
      <w:r w:rsidR="007A6954"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процедур</w:t>
      </w:r>
      <w:r w:rsidR="007A6954" w:rsidRPr="004E2631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:</w:t>
      </w:r>
      <w:r w:rsidRPr="004E2631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уведомление об отказе, направленные должностному </w:t>
      </w:r>
      <w:r w:rsidR="004E2631">
        <w:rPr>
          <w:rFonts w:ascii="Times New Roman" w:hAnsi="Times New Roman"/>
          <w:sz w:val="27"/>
          <w:szCs w:val="27"/>
        </w:rPr>
        <w:t xml:space="preserve">            </w:t>
      </w:r>
      <w:r w:rsidRPr="004E2631">
        <w:rPr>
          <w:rFonts w:ascii="Times New Roman" w:hAnsi="Times New Roman"/>
          <w:sz w:val="27"/>
          <w:szCs w:val="27"/>
        </w:rPr>
        <w:t>лицу, ответственному за направление межведомственных запросов.</w:t>
      </w:r>
    </w:p>
    <w:p w:rsidR="003E5AB9" w:rsidRPr="004E2631" w:rsidRDefault="003E5AB9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3.4.3. </w:t>
      </w:r>
      <w:r w:rsidR="00DB5B73" w:rsidRPr="004E2631">
        <w:rPr>
          <w:rFonts w:ascii="Times New Roman" w:hAnsi="Times New Roman"/>
          <w:sz w:val="27"/>
          <w:szCs w:val="27"/>
        </w:rPr>
        <w:t>Должностное лицо, ответственное за направление межведомственных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="00DB5B73" w:rsidRPr="004E2631">
        <w:rPr>
          <w:rFonts w:ascii="Times New Roman" w:hAnsi="Times New Roman"/>
          <w:sz w:val="27"/>
          <w:szCs w:val="27"/>
        </w:rPr>
        <w:t xml:space="preserve"> запросов</w:t>
      </w:r>
      <w:r w:rsidRPr="004E2631">
        <w:rPr>
          <w:rFonts w:ascii="Times New Roman" w:hAnsi="Times New Roman"/>
          <w:sz w:val="27"/>
          <w:szCs w:val="27"/>
        </w:rPr>
        <w:t>: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eastAsia="Times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4E2631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4E2631">
        <w:rPr>
          <w:rFonts w:ascii="Times New Roman" w:eastAsia="Times" w:hAnsi="Times New Roman"/>
          <w:sz w:val="27"/>
          <w:szCs w:val="27"/>
        </w:rPr>
        <w:t>и</w:t>
      </w:r>
      <w:r w:rsidRPr="004E2631">
        <w:rPr>
          <w:rFonts w:ascii="Times New Roman" w:eastAsia="Times" w:hAnsi="Times New Roman"/>
          <w:sz w:val="27"/>
          <w:szCs w:val="27"/>
        </w:rPr>
        <w:t>модействия</w:t>
      </w:r>
      <w:r w:rsidRPr="004E2631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4E2631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4E2631">
        <w:rPr>
          <w:rFonts w:ascii="Times New Roman" w:hAnsi="Times New Roman"/>
          <w:sz w:val="27"/>
          <w:szCs w:val="27"/>
        </w:rPr>
        <w:t>либо уведомление об отказе</w:t>
      </w:r>
      <w:r w:rsidRPr="004E2631">
        <w:rPr>
          <w:rFonts w:ascii="Times New Roman" w:eastAsia="Times" w:hAnsi="Times New Roman"/>
          <w:sz w:val="27"/>
          <w:szCs w:val="27"/>
        </w:rPr>
        <w:t xml:space="preserve"> при отсутствии документа и (или) </w:t>
      </w:r>
      <w:r w:rsidR="003E5AB9" w:rsidRPr="004E2631">
        <w:rPr>
          <w:rFonts w:ascii="Times New Roman" w:eastAsia="Times" w:hAnsi="Times New Roman"/>
          <w:sz w:val="27"/>
          <w:szCs w:val="27"/>
        </w:rPr>
        <w:t>информации;</w:t>
      </w:r>
    </w:p>
    <w:p w:rsidR="003E5AB9" w:rsidRPr="004E2631" w:rsidRDefault="003E5AB9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 наличии оснований, предусмотренных пунктом 2.7.1. Регламента, подгота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ливает проект решения об отказе в приеме документов, необходимых для предоставл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 xml:space="preserve">ния муниципальной услуги. </w:t>
      </w:r>
    </w:p>
    <w:p w:rsidR="003E5AB9" w:rsidRPr="004E2631" w:rsidRDefault="003E5AB9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 xml:space="preserve"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</w:t>
      </w:r>
      <w:r w:rsidRPr="004E2631">
        <w:rPr>
          <w:rFonts w:ascii="Times New Roman" w:hAnsi="Times New Roman"/>
          <w:sz w:val="27"/>
          <w:szCs w:val="27"/>
        </w:rPr>
        <w:lastRenderedPageBreak/>
        <w:t>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ний), оформляется по форме согласно приложению № </w:t>
      </w:r>
      <w:r w:rsidR="00993328" w:rsidRPr="004E2631">
        <w:rPr>
          <w:rFonts w:ascii="Times New Roman" w:hAnsi="Times New Roman"/>
          <w:sz w:val="27"/>
          <w:szCs w:val="27"/>
        </w:rPr>
        <w:t>7</w:t>
      </w:r>
      <w:r w:rsidRPr="004E2631">
        <w:rPr>
          <w:rFonts w:ascii="Times New Roman" w:hAnsi="Times New Roman"/>
          <w:sz w:val="27"/>
          <w:szCs w:val="27"/>
        </w:rPr>
        <w:t xml:space="preserve"> к Регламенту, направляется</w:t>
      </w:r>
      <w:r w:rsidR="004E2631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</w:t>
      </w:r>
      <w:r w:rsidR="004E2631">
        <w:rPr>
          <w:rFonts w:ascii="Times New Roman" w:hAnsi="Times New Roman"/>
          <w:sz w:val="27"/>
          <w:szCs w:val="27"/>
        </w:rPr>
        <w:t xml:space="preserve">                  </w:t>
      </w:r>
      <w:r w:rsidRPr="004E2631">
        <w:rPr>
          <w:rFonts w:ascii="Times New Roman" w:hAnsi="Times New Roman"/>
          <w:sz w:val="27"/>
          <w:szCs w:val="27"/>
        </w:rPr>
        <w:t xml:space="preserve"> документооборота.</w:t>
      </w:r>
    </w:p>
    <w:p w:rsidR="003E5AB9" w:rsidRPr="004E2631" w:rsidRDefault="003E5AB9" w:rsidP="004E2631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3.5.3. Регламента.</w:t>
      </w:r>
    </w:p>
    <w:p w:rsidR="003E5AB9" w:rsidRPr="004E2631" w:rsidRDefault="003E5AB9" w:rsidP="004E2631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</w:t>
      </w:r>
      <w:r w:rsidRPr="004E2631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процедур</w:t>
      </w:r>
      <w:r w:rsidRPr="004E2631">
        <w:rPr>
          <w:rFonts w:ascii="Times New Roman" w:hAnsi="Times New Roman"/>
          <w:sz w:val="27"/>
          <w:szCs w:val="27"/>
        </w:rPr>
        <w:t>: проект решения об отказе в приеме документов, необход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 xml:space="preserve">мых для предоставления муниципальной услуги, комплект документов (сведения),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>необходимых для предоставления муниципальной услуги.</w:t>
      </w:r>
    </w:p>
    <w:p w:rsidR="00DB5B73" w:rsidRPr="004E2631" w:rsidRDefault="00DB5B73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3.4.</w:t>
      </w:r>
      <w:r w:rsidR="003E5AB9" w:rsidRPr="004E2631">
        <w:rPr>
          <w:rFonts w:ascii="Times New Roman" w:hAnsi="Times New Roman"/>
          <w:sz w:val="27"/>
          <w:szCs w:val="27"/>
        </w:rPr>
        <w:t>4</w:t>
      </w:r>
      <w:r w:rsidRPr="004E2631">
        <w:rPr>
          <w:rFonts w:ascii="Times New Roman" w:hAnsi="Times New Roman"/>
          <w:sz w:val="27"/>
          <w:szCs w:val="27"/>
        </w:rPr>
        <w:t>.</w:t>
      </w:r>
      <w:r w:rsidR="005F537C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>Исполнение процедур, указанных в пунктах 3.4.</w:t>
      </w:r>
      <w:r w:rsidR="003451C3" w:rsidRPr="004E2631">
        <w:rPr>
          <w:rFonts w:ascii="Times New Roman" w:hAnsi="Times New Roman"/>
          <w:sz w:val="27"/>
          <w:szCs w:val="27"/>
        </w:rPr>
        <w:t>1, 3.4.3</w:t>
      </w:r>
      <w:r w:rsidRPr="004E2631">
        <w:rPr>
          <w:rFonts w:ascii="Times New Roman" w:hAnsi="Times New Roman"/>
          <w:sz w:val="27"/>
          <w:szCs w:val="27"/>
        </w:rPr>
        <w:t xml:space="preserve"> Регламента, при наличии технической возможности осуществляется в автоматическом режиме с испол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зованием автоматизированной информационной системы, предназначенной для оказ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ния государственных и муниципальных услуг, в том числе с момента регистрации </w:t>
      </w:r>
      <w:r w:rsidR="004E2631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>заявления в соответствии с пунктом 2.13 Регламента.</w:t>
      </w:r>
    </w:p>
    <w:p w:rsidR="00DB5B73" w:rsidRPr="004E2631" w:rsidRDefault="003E5AB9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3.4.5. </w:t>
      </w:r>
      <w:r w:rsidR="00DB5B73" w:rsidRPr="004E2631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</w:t>
      </w:r>
      <w:r w:rsidR="004E2631">
        <w:rPr>
          <w:rFonts w:ascii="Times New Roman" w:hAnsi="Times New Roman"/>
          <w:sz w:val="27"/>
          <w:szCs w:val="27"/>
        </w:rPr>
        <w:t xml:space="preserve">        </w:t>
      </w:r>
      <w:r w:rsidR="00DB5B73" w:rsidRPr="004E2631">
        <w:rPr>
          <w:rFonts w:ascii="Times New Roman" w:hAnsi="Times New Roman"/>
          <w:sz w:val="27"/>
          <w:szCs w:val="27"/>
        </w:rPr>
        <w:t xml:space="preserve"> в пункте 3.4 Регламента, составляет </w:t>
      </w:r>
      <w:r w:rsidR="000C0A1F" w:rsidRPr="004E2631">
        <w:rPr>
          <w:rFonts w:ascii="Times New Roman" w:hAnsi="Times New Roman"/>
          <w:sz w:val="27"/>
          <w:szCs w:val="27"/>
        </w:rPr>
        <w:t>пять</w:t>
      </w:r>
      <w:r w:rsidR="00DB5B73" w:rsidRPr="004E2631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3.5.</w:t>
      </w:r>
      <w:r w:rsidR="003E5AB9" w:rsidRPr="004E2631">
        <w:rPr>
          <w:rFonts w:ascii="Times New Roman" w:hAnsi="Times New Roman"/>
          <w:sz w:val="27"/>
          <w:szCs w:val="27"/>
        </w:rPr>
        <w:t> Подготовка результата муниципальной услуги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3.5.1.</w:t>
      </w:r>
      <w:r w:rsidR="005F537C" w:rsidRPr="004E2631">
        <w:rPr>
          <w:rFonts w:ascii="Times New Roman" w:hAnsi="Times New Roman"/>
          <w:sz w:val="27"/>
          <w:szCs w:val="27"/>
        </w:rPr>
        <w:t> </w:t>
      </w:r>
      <w:r w:rsidRPr="004E2631">
        <w:rPr>
          <w:rFonts w:ascii="Times New Roman" w:hAnsi="Times New Roman"/>
          <w:sz w:val="27"/>
          <w:szCs w:val="27"/>
        </w:rPr>
        <w:t xml:space="preserve">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3E5AB9" w:rsidRPr="004E2631">
        <w:rPr>
          <w:rFonts w:ascii="Times New Roman" w:hAnsi="Times New Roman"/>
          <w:sz w:val="27"/>
          <w:szCs w:val="27"/>
        </w:rPr>
        <w:t>комплекта документов (сведений) необходимых для предоставления муниц</w:t>
      </w:r>
      <w:r w:rsidR="003E5AB9" w:rsidRPr="004E2631">
        <w:rPr>
          <w:rFonts w:ascii="Times New Roman" w:hAnsi="Times New Roman"/>
          <w:sz w:val="27"/>
          <w:szCs w:val="27"/>
        </w:rPr>
        <w:t>и</w:t>
      </w:r>
      <w:r w:rsidR="003E5AB9" w:rsidRPr="004E2631">
        <w:rPr>
          <w:rFonts w:ascii="Times New Roman" w:hAnsi="Times New Roman"/>
          <w:sz w:val="27"/>
          <w:szCs w:val="27"/>
        </w:rPr>
        <w:t>пальной услуги.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 xml:space="preserve">ры, является </w:t>
      </w:r>
      <w:r w:rsidR="00F438CD" w:rsidRPr="004E2631">
        <w:rPr>
          <w:rFonts w:ascii="Times New Roman" w:hAnsi="Times New Roman"/>
          <w:sz w:val="27"/>
          <w:szCs w:val="27"/>
        </w:rPr>
        <w:t xml:space="preserve">специалист отдела по работе с наружной рекламой Исполкома </w:t>
      </w:r>
      <w:r w:rsidRPr="004E2631">
        <w:rPr>
          <w:rFonts w:ascii="Times New Roman" w:hAnsi="Times New Roman"/>
          <w:sz w:val="27"/>
          <w:szCs w:val="27"/>
        </w:rPr>
        <w:t xml:space="preserve">(далее </w:t>
      </w:r>
      <w:r w:rsid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должностное лицо, ответственное за подготовку результата предоставления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услуги).</w:t>
      </w:r>
    </w:p>
    <w:p w:rsidR="00DB5B73" w:rsidRPr="004E2631" w:rsidRDefault="00DB5B73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4E2631">
        <w:rPr>
          <w:rFonts w:ascii="Times New Roman" w:hAnsi="Times New Roman" w:cs="Times New Roman"/>
          <w:sz w:val="27"/>
          <w:szCs w:val="27"/>
          <w:shd w:val="clear" w:color="auto" w:fill="FFFFFF"/>
        </w:rPr>
        <w:t>3.</w:t>
      </w:r>
      <w:r w:rsidR="003E5AB9" w:rsidRPr="004E2631">
        <w:rPr>
          <w:rFonts w:ascii="Times New Roman" w:hAnsi="Times New Roman" w:cs="Times New Roman"/>
          <w:sz w:val="27"/>
          <w:szCs w:val="27"/>
          <w:shd w:val="clear" w:color="auto" w:fill="FFFFFF"/>
        </w:rPr>
        <w:t>5</w:t>
      </w:r>
      <w:r w:rsidRPr="004E2631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.2. </w:t>
      </w:r>
      <w:r w:rsidRPr="004E2631">
        <w:rPr>
          <w:rFonts w:ascii="Times New Roman" w:hAnsi="Times New Roman" w:cs="Times New Roman"/>
          <w:sz w:val="27"/>
          <w:szCs w:val="27"/>
        </w:rPr>
        <w:t xml:space="preserve">Должностное лицо, ответственное за </w:t>
      </w:r>
      <w:r w:rsidRPr="004E2631">
        <w:rPr>
          <w:rFonts w:ascii="Times New Roman" w:hAnsi="Times New Roman"/>
          <w:sz w:val="27"/>
          <w:szCs w:val="27"/>
        </w:rPr>
        <w:t>подготовку результата предоставл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ния муниципальной услуги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:</w:t>
      </w:r>
    </w:p>
    <w:p w:rsidR="00DB5B73" w:rsidRPr="004E2631" w:rsidRDefault="00DB5B73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выявлении оснований для отказа в предоставлении муниципальной услуги, указанных в пункте 2.8.</w:t>
      </w:r>
      <w:r w:rsidR="000C0A1F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2.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Регламента, подготавливает проект решения об отказе в предоставлении муниципальной услуги;</w:t>
      </w:r>
    </w:p>
    <w:p w:rsidR="00DB5B73" w:rsidRPr="004E2631" w:rsidRDefault="00DB5B73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</w:t>
      </w:r>
      <w:r w:rsidR="000C0A1F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2.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Регламента, по итогам рассмотрения докуме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тов, необходимых предоставления муниципальной услуги, подготавливает </w:t>
      </w:r>
      <w:r w:rsidR="00A47F23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проект</w:t>
      </w:r>
      <w:r w:rsid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</w:t>
      </w:r>
      <w:r w:rsidR="00A47F23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разрешения на установку и эксплуатацию рекламной конструкции либо решение </w:t>
      </w:r>
      <w:r w:rsid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 </w:t>
      </w:r>
      <w:r w:rsidR="00A47F23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об аннулировании разрешения на установку и эксплуатацию рекламной конструкции (далее – проект решения)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;</w:t>
      </w:r>
    </w:p>
    <w:p w:rsidR="00DB5B73" w:rsidRPr="004E2631" w:rsidRDefault="00DB5B73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направляет подготовленный проект </w:t>
      </w:r>
      <w:r w:rsidR="00A47F23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результата предоставления муниципальной услуги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на согласование в установленном порядке посредством системы электронного документооборота.</w:t>
      </w:r>
    </w:p>
    <w:p w:rsidR="00DB5B73" w:rsidRPr="004E2631" w:rsidRDefault="00DB5B73" w:rsidP="004E2631">
      <w:pPr>
        <w:pStyle w:val="ConsPlusNormal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Административные процедуры выполняются в течение </w:t>
      </w:r>
      <w:r w:rsidR="000C0A1F" w:rsidRPr="004E2631">
        <w:rPr>
          <w:rFonts w:ascii="Times New Roman" w:hAnsi="Times New Roman"/>
          <w:sz w:val="27"/>
          <w:szCs w:val="27"/>
        </w:rPr>
        <w:t>двух</w:t>
      </w:r>
      <w:r w:rsidRPr="004E2631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A47F23" w:rsidRPr="004E2631" w:rsidRDefault="00A47F23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3.5.3. </w:t>
      </w:r>
      <w:proofErr w:type="gramStart"/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Согласование и подписание проекта решения об отказе в приеме докуме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тов, необходимых для предоставления муниципальной услуги, проекта решения отказе 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lastRenderedPageBreak/>
        <w:t>в выдаче разрешения на установку и эксплуатацию рекламной конструкции, проекта решения об аннулировании разрешения на установку и эксплуатацию рекламной ко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струкции, проекта разрешения на установку и эксплуатацию рекламной конструкции (далее – проекты) осуществляется руководителем</w:t>
      </w:r>
      <w:r w:rsidR="00F438CD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отдела по работе с наружной рекл</w:t>
      </w:r>
      <w:r w:rsidR="00F438CD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="00F438CD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мой Исполкома</w:t>
      </w: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заместителем Руководителя Исполкома</w:t>
      </w:r>
      <w:proofErr w:type="gramEnd"/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, Руководителем Исполкома.</w:t>
      </w:r>
    </w:p>
    <w:p w:rsidR="00DB5B73" w:rsidRPr="004E2631" w:rsidRDefault="003E5AB9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проекты, имеющие замечания</w:t>
      </w:r>
      <w:r w:rsidR="00DB5B73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, возвращаются на доработку </w:t>
      </w:r>
      <w:r w:rsid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</w:t>
      </w:r>
      <w:r w:rsidR="00DB5B73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лицу, ответственному за подготовку результата муниципальной услуги.</w:t>
      </w:r>
    </w:p>
    <w:p w:rsidR="00A47F23" w:rsidRPr="004E2631" w:rsidRDefault="00A47F23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решение об отказе в выдаче на установку и эксплуатацию рекламной конструкции, проект решения об аннулировании разрешения на установку и эксплуатацию рекла</w:t>
      </w:r>
      <w:r w:rsidRPr="004E2631">
        <w:rPr>
          <w:rFonts w:ascii="Times New Roman" w:hAnsi="Times New Roman" w:cs="Times New Roman"/>
          <w:sz w:val="27"/>
          <w:szCs w:val="27"/>
        </w:rPr>
        <w:t>м</w:t>
      </w:r>
      <w:r w:rsidRPr="004E2631">
        <w:rPr>
          <w:rFonts w:ascii="Times New Roman" w:hAnsi="Times New Roman" w:cs="Times New Roman"/>
          <w:sz w:val="27"/>
          <w:szCs w:val="27"/>
        </w:rPr>
        <w:t xml:space="preserve">ной конструкции, разрешение на установку и эксплуатацию рекламной конструкции. </w:t>
      </w:r>
    </w:p>
    <w:p w:rsidR="00DB5B73" w:rsidRPr="004E2631" w:rsidRDefault="00DB5B73" w:rsidP="004E2631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4E2631">
        <w:rPr>
          <w:rFonts w:ascii="Times New Roman" w:hAnsi="Times New Roman"/>
          <w:sz w:val="27"/>
          <w:szCs w:val="27"/>
        </w:rPr>
        <w:t>Административная процедура выполняется в течение двух рабочих дней</w:t>
      </w:r>
      <w:r w:rsidR="00D7025F" w:rsidRPr="004E2631">
        <w:rPr>
          <w:rFonts w:ascii="Times New Roman" w:hAnsi="Times New Roman"/>
          <w:sz w:val="27"/>
          <w:szCs w:val="27"/>
        </w:rPr>
        <w:t xml:space="preserve">, </w:t>
      </w:r>
      <w:r w:rsidR="004E2631">
        <w:rPr>
          <w:rFonts w:ascii="Times New Roman" w:hAnsi="Times New Roman"/>
          <w:sz w:val="27"/>
          <w:szCs w:val="27"/>
        </w:rPr>
        <w:t xml:space="preserve">                         </w:t>
      </w:r>
      <w:r w:rsidR="00D7025F" w:rsidRPr="004E2631">
        <w:rPr>
          <w:rFonts w:ascii="Times New Roman" w:hAnsi="Times New Roman"/>
          <w:sz w:val="27"/>
          <w:szCs w:val="27"/>
        </w:rPr>
        <w:t>в случае обращения заявителя за выдачей</w:t>
      </w:r>
      <w:r w:rsidR="00D7025F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разрешения на установку и эксплуатацию</w:t>
      </w:r>
      <w:r w:rsid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</w:t>
      </w:r>
      <w:r w:rsidR="00D7025F" w:rsidRPr="004E2631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рекламной конструкции</w:t>
      </w:r>
      <w:r w:rsidR="00D7025F" w:rsidRPr="004E2631">
        <w:rPr>
          <w:rFonts w:ascii="Times New Roman" w:hAnsi="Times New Roman"/>
          <w:sz w:val="27"/>
          <w:szCs w:val="27"/>
        </w:rPr>
        <w:t xml:space="preserve"> – четырех рабочих дней.</w:t>
      </w:r>
    </w:p>
    <w:p w:rsidR="00DB5B73" w:rsidRPr="004E2631" w:rsidRDefault="00DB5B73" w:rsidP="004E2631">
      <w:pPr>
        <w:tabs>
          <w:tab w:val="left" w:pos="86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>.</w:t>
      </w:r>
      <w:r w:rsidR="009D27FA" w:rsidRPr="004E2631">
        <w:rPr>
          <w:rFonts w:ascii="Times New Roman" w:hAnsi="Times New Roman"/>
          <w:sz w:val="27"/>
          <w:szCs w:val="27"/>
        </w:rPr>
        <w:t>4</w:t>
      </w:r>
      <w:r w:rsidRPr="004E2631">
        <w:rPr>
          <w:rFonts w:ascii="Times New Roman" w:hAnsi="Times New Roman"/>
          <w:sz w:val="27"/>
          <w:szCs w:val="27"/>
        </w:rPr>
        <w:t>. Исполнение процедур, указанных в пунктах 3.</w:t>
      </w:r>
      <w:r w:rsidR="009D27FA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>.2 - 3.</w:t>
      </w:r>
      <w:r w:rsidR="009D27FA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>.3 Регламента, при наличии технической возможности осуществляется в автоматическом режиме с испол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зованием автоматизированной информационной системы, предназначенной для оказ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ния государственных и муниципальных услуг.</w:t>
      </w:r>
    </w:p>
    <w:p w:rsidR="00DB5B73" w:rsidRPr="004E2631" w:rsidRDefault="009D27FA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3.5.5. </w:t>
      </w:r>
      <w:r w:rsidR="00DB5B73" w:rsidRPr="004E2631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Pr="004E2631">
        <w:rPr>
          <w:rFonts w:ascii="Times New Roman" w:hAnsi="Times New Roman"/>
          <w:sz w:val="27"/>
          <w:szCs w:val="27"/>
        </w:rPr>
        <w:t>5</w:t>
      </w:r>
      <w:r w:rsidR="00DB5B73" w:rsidRPr="004E2631">
        <w:rPr>
          <w:rFonts w:ascii="Times New Roman" w:hAnsi="Times New Roman"/>
          <w:sz w:val="27"/>
          <w:szCs w:val="27"/>
        </w:rPr>
        <w:t xml:space="preserve"> Регламента, составляет </w:t>
      </w:r>
      <w:r w:rsidR="007A6954" w:rsidRPr="004E2631">
        <w:rPr>
          <w:rFonts w:ascii="Times New Roman" w:hAnsi="Times New Roman"/>
          <w:sz w:val="27"/>
          <w:szCs w:val="27"/>
        </w:rPr>
        <w:t>четыре</w:t>
      </w:r>
      <w:r w:rsidR="00DB5B73" w:rsidRPr="004E2631">
        <w:rPr>
          <w:rFonts w:ascii="Times New Roman" w:hAnsi="Times New Roman"/>
          <w:sz w:val="27"/>
          <w:szCs w:val="27"/>
        </w:rPr>
        <w:t xml:space="preserve"> рабочих дн</w:t>
      </w:r>
      <w:r w:rsidR="000C0A1F" w:rsidRPr="004E2631">
        <w:rPr>
          <w:rFonts w:ascii="Times New Roman" w:hAnsi="Times New Roman"/>
          <w:sz w:val="27"/>
          <w:szCs w:val="27"/>
        </w:rPr>
        <w:t>я</w:t>
      </w:r>
      <w:r w:rsidR="00D7025F" w:rsidRPr="004E2631">
        <w:rPr>
          <w:rFonts w:ascii="Times New Roman" w:hAnsi="Times New Roman"/>
          <w:sz w:val="27"/>
          <w:szCs w:val="27"/>
        </w:rPr>
        <w:t>, в случае обращения заявителя за выдачей</w:t>
      </w:r>
      <w:r w:rsidR="00D7025F" w:rsidRPr="004E2631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разрешения на установку и эксплуатацию рекламной конструкции – шесть рабочих дней</w:t>
      </w:r>
      <w:r w:rsidR="00DB5B73" w:rsidRPr="004E2631">
        <w:rPr>
          <w:rFonts w:ascii="Times New Roman" w:hAnsi="Times New Roman"/>
          <w:sz w:val="27"/>
          <w:szCs w:val="27"/>
        </w:rPr>
        <w:t>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6</w:t>
      </w:r>
      <w:r w:rsidRPr="004E2631">
        <w:rPr>
          <w:rFonts w:ascii="Times New Roman" w:hAnsi="Times New Roman"/>
          <w:sz w:val="27"/>
          <w:szCs w:val="27"/>
        </w:rPr>
        <w:t>. Выдача (направление) заявителю результата муниципальной услуги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6</w:t>
      </w:r>
      <w:r w:rsidRPr="004E2631">
        <w:rPr>
          <w:rFonts w:ascii="Times New Roman" w:hAnsi="Times New Roman"/>
          <w:sz w:val="27"/>
          <w:szCs w:val="27"/>
        </w:rPr>
        <w:t xml:space="preserve">.1. Основанием начала выполнения административной процедуры является получение должностным лицом, ответственным за выполнение административной </w:t>
      </w:r>
      <w:r w:rsid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 xml:space="preserve">процедуры, документа, подтверждающего предоставление </w:t>
      </w:r>
      <w:r w:rsidR="009D27FA" w:rsidRPr="004E2631">
        <w:rPr>
          <w:rFonts w:ascii="Times New Roman" w:hAnsi="Times New Roman"/>
          <w:sz w:val="27"/>
          <w:szCs w:val="27"/>
        </w:rPr>
        <w:t xml:space="preserve">(отказ в предоставлении) </w:t>
      </w:r>
      <w:r w:rsidRPr="004E2631">
        <w:rPr>
          <w:rFonts w:ascii="Times New Roman" w:hAnsi="Times New Roman"/>
          <w:sz w:val="27"/>
          <w:szCs w:val="27"/>
        </w:rPr>
        <w:t>муниципальной услуги.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 xml:space="preserve">ры, является </w:t>
      </w:r>
      <w:r w:rsidR="00F438CD" w:rsidRPr="004E2631">
        <w:rPr>
          <w:rFonts w:ascii="Times New Roman" w:hAnsi="Times New Roman"/>
          <w:sz w:val="27"/>
          <w:szCs w:val="27"/>
        </w:rPr>
        <w:t xml:space="preserve">специалист отдела по работе с наружной рекламой Исполкома </w:t>
      </w:r>
      <w:r w:rsidRPr="004E2631">
        <w:rPr>
          <w:rFonts w:ascii="Times New Roman" w:hAnsi="Times New Roman"/>
          <w:sz w:val="27"/>
          <w:szCs w:val="27"/>
        </w:rPr>
        <w:t xml:space="preserve">(далее </w:t>
      </w:r>
      <w:r w:rsidR="004E2631">
        <w:rPr>
          <w:rFonts w:ascii="Times New Roman" w:hAnsi="Times New Roman"/>
          <w:sz w:val="27"/>
          <w:szCs w:val="27"/>
        </w:rPr>
        <w:t>–</w:t>
      </w:r>
      <w:r w:rsidRPr="004E2631">
        <w:rPr>
          <w:rFonts w:ascii="Times New Roman" w:hAnsi="Times New Roman"/>
          <w:sz w:val="27"/>
          <w:szCs w:val="27"/>
        </w:rPr>
        <w:t xml:space="preserve"> должностное лицо, ответственное за выдачу (направление) документов).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обеспечивает регистрацию и внесение сведений о результате предоставления </w:t>
      </w:r>
      <w:r w:rsidR="001540E7">
        <w:rPr>
          <w:rFonts w:ascii="Times New Roman" w:hAnsi="Times New Roman"/>
          <w:sz w:val="27"/>
          <w:szCs w:val="27"/>
        </w:rPr>
        <w:t xml:space="preserve">    </w:t>
      </w:r>
      <w:r w:rsidRPr="004E2631">
        <w:rPr>
          <w:rFonts w:ascii="Times New Roman" w:hAnsi="Times New Roman"/>
          <w:sz w:val="27"/>
          <w:szCs w:val="27"/>
        </w:rPr>
        <w:t>муниципальной услуги в подсистему ведения документации автоматизированной</w:t>
      </w:r>
      <w:r w:rsidR="001540E7">
        <w:rPr>
          <w:rFonts w:ascii="Times New Roman" w:hAnsi="Times New Roman"/>
          <w:sz w:val="27"/>
          <w:szCs w:val="27"/>
        </w:rPr>
        <w:t xml:space="preserve">               </w:t>
      </w:r>
      <w:r w:rsidRPr="004E2631">
        <w:rPr>
          <w:rFonts w:ascii="Times New Roman" w:hAnsi="Times New Roman"/>
          <w:sz w:val="27"/>
          <w:szCs w:val="27"/>
        </w:rPr>
        <w:t xml:space="preserve"> информационной системы, предназначенной для оказания государственных и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 xml:space="preserve">пальных услуг и (или) информационную систему обеспечения градостроительной </w:t>
      </w:r>
      <w:r w:rsidR="001540E7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>деятельности;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извещает заявителя (его представителя) через Республиканский портал о резул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тате предоставления муниципальной услуги посредством электронного взаимодействия и о возможности получения результата предоставления муниципальной услуги в МФЦ.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Исполнение процедур при наличии технической возможности осуществляется в автоматическом режиме с использованием автоматизированной информационной </w:t>
      </w:r>
      <w:r w:rsidR="001540E7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>системы, предназначенной для оказания государственных и муниципальных услуг.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день подпис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ния документа, подтверждающего предоставление (отказ в предоставлении)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услуги, уполномоченным должностным лицом Исполкома (Исполкомом).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Результат процедур: размещение сведений о результате предоставления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 в информационных системах, извещение заявителя (его представителя) о результате предоставления муниципальной услуги и способах его получения.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6</w:t>
      </w:r>
      <w:r w:rsidRPr="004E2631">
        <w:rPr>
          <w:rFonts w:ascii="Times New Roman" w:hAnsi="Times New Roman"/>
          <w:sz w:val="27"/>
          <w:szCs w:val="27"/>
        </w:rPr>
        <w:t>.2. Порядок выдачи (направления) результата предоставления муниципальной услуги: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6</w:t>
      </w:r>
      <w:r w:rsidRPr="004E2631">
        <w:rPr>
          <w:rFonts w:ascii="Times New Roman" w:hAnsi="Times New Roman"/>
          <w:sz w:val="27"/>
          <w:szCs w:val="27"/>
        </w:rPr>
        <w:t xml:space="preserve">.2.1. При обращении заявителя за результатом муниципальной услуги в МФЦ, работник МФЦ выдает заявителю результат муниципальной услуги в форме </w:t>
      </w:r>
      <w:r w:rsidR="001540E7">
        <w:rPr>
          <w:rFonts w:ascii="Times New Roman" w:hAnsi="Times New Roman"/>
          <w:sz w:val="27"/>
          <w:szCs w:val="27"/>
        </w:rPr>
        <w:t xml:space="preserve">                         </w:t>
      </w:r>
      <w:r w:rsidRPr="004E2631">
        <w:rPr>
          <w:rFonts w:ascii="Times New Roman" w:hAnsi="Times New Roman"/>
          <w:sz w:val="27"/>
          <w:szCs w:val="27"/>
        </w:rPr>
        <w:t>экземпляра электронного документа на бумажном носителе. По требованию заявителя вместе с экземпляром электронного документа на бумажном носителе ему</w:t>
      </w:r>
      <w:r w:rsidR="001540E7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может быть предоставлен экземпляр электронного документа путем его записи на съемный</w:t>
      </w:r>
      <w:r w:rsidR="001540E7">
        <w:rPr>
          <w:rFonts w:ascii="Times New Roman" w:hAnsi="Times New Roman"/>
          <w:sz w:val="27"/>
          <w:szCs w:val="27"/>
        </w:rPr>
        <w:t xml:space="preserve">                  </w:t>
      </w:r>
      <w:r w:rsidRPr="004E2631">
        <w:rPr>
          <w:rFonts w:ascii="Times New Roman" w:hAnsi="Times New Roman"/>
          <w:sz w:val="27"/>
          <w:szCs w:val="27"/>
        </w:rPr>
        <w:t xml:space="preserve"> носитель. 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порядке оч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редности, в день прибытия заявителя в сроки, установленные регламентом работы МФЦ.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6</w:t>
      </w:r>
      <w:r w:rsidRPr="004E2631">
        <w:rPr>
          <w:rFonts w:ascii="Times New Roman" w:hAnsi="Times New Roman"/>
          <w:sz w:val="27"/>
          <w:szCs w:val="27"/>
        </w:rPr>
        <w:t>.2.2. При обращении заявителя за результатом муниципальной услуги через Республиканский портал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 упо</w:t>
      </w:r>
      <w:r w:rsidRPr="004E2631">
        <w:rPr>
          <w:rFonts w:ascii="Times New Roman" w:hAnsi="Times New Roman"/>
          <w:sz w:val="27"/>
          <w:szCs w:val="27"/>
        </w:rPr>
        <w:t>л</w:t>
      </w:r>
      <w:r w:rsidRPr="004E2631">
        <w:rPr>
          <w:rFonts w:ascii="Times New Roman" w:hAnsi="Times New Roman"/>
          <w:sz w:val="27"/>
          <w:szCs w:val="27"/>
        </w:rPr>
        <w:t xml:space="preserve">номоченного должностного лица Исполкома (Исполкомом). 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Процедуры, устанавливаемые настоящим пунктом, </w:t>
      </w:r>
      <w:r w:rsidR="007A6954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день подпис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ния документа, подтверждающего предоставление (отказ в предоставлении)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услуги, уполномоченным должностным лицом Исполкома (Исполкомом).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 процедур: направление (предоставление) с использованием Республ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канского портала заявителю документа, подтверждающего предоставление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пальной услуги (в том числе отказ в предоставлении муниципальной услуги).</w:t>
      </w:r>
    </w:p>
    <w:p w:rsidR="00DB5B73" w:rsidRPr="004E2631" w:rsidRDefault="00DB5B73" w:rsidP="001540E7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7</w:t>
      </w:r>
      <w:r w:rsidRPr="004E2631">
        <w:rPr>
          <w:rFonts w:ascii="Times New Roman" w:hAnsi="Times New Roman"/>
          <w:sz w:val="27"/>
          <w:szCs w:val="27"/>
        </w:rPr>
        <w:t>. Исправление технических ошибок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7</w:t>
      </w:r>
      <w:r w:rsidRPr="004E2631">
        <w:rPr>
          <w:rFonts w:ascii="Times New Roman" w:hAnsi="Times New Roman"/>
          <w:sz w:val="27"/>
          <w:szCs w:val="27"/>
        </w:rPr>
        <w:t xml:space="preserve">.1. В случае обнаружения технической ошибки в документе, являющемся </w:t>
      </w:r>
      <w:r w:rsidR="001540E7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>результатом муниципальной услуги, заявитель направляет в Исполком: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993328" w:rsidRPr="004E2631">
        <w:rPr>
          <w:rFonts w:ascii="Times New Roman" w:hAnsi="Times New Roman"/>
          <w:sz w:val="27"/>
          <w:szCs w:val="27"/>
        </w:rPr>
        <w:t xml:space="preserve"> 8</w:t>
      </w:r>
      <w:r w:rsidRPr="004E2631">
        <w:rPr>
          <w:rFonts w:ascii="Times New Roman" w:hAnsi="Times New Roman"/>
          <w:sz w:val="27"/>
          <w:szCs w:val="27"/>
        </w:rPr>
        <w:t>);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моченным представителем) почтовым отправлением (в том числе с использованием электронной почты), либо через Республиканский портал или МФЦ.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  <w:r w:rsidR="009D27FA" w:rsidRPr="004E2631">
        <w:rPr>
          <w:rFonts w:ascii="Times New Roman" w:hAnsi="Times New Roman"/>
          <w:sz w:val="27"/>
          <w:szCs w:val="27"/>
        </w:rPr>
        <w:t>7</w:t>
      </w:r>
      <w:r w:rsidRPr="004E2631">
        <w:rPr>
          <w:rFonts w:ascii="Times New Roman" w:hAnsi="Times New Roman"/>
          <w:sz w:val="27"/>
          <w:szCs w:val="27"/>
        </w:rPr>
        <w:t>.2. Должностное лицо, ответственное за прием документов, осуществляет</w:t>
      </w:r>
      <w:r w:rsidR="001540E7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 xml:space="preserve">прием заявления об исправлении технической ошибки, регистрирует заявление </w:t>
      </w:r>
      <w:r w:rsidR="001540E7">
        <w:rPr>
          <w:rFonts w:ascii="Times New Roman" w:hAnsi="Times New Roman"/>
          <w:sz w:val="27"/>
          <w:szCs w:val="27"/>
        </w:rPr>
        <w:t xml:space="preserve">                     </w:t>
      </w:r>
      <w:r w:rsidRPr="004E2631">
        <w:rPr>
          <w:rFonts w:ascii="Times New Roman" w:hAnsi="Times New Roman"/>
          <w:sz w:val="27"/>
          <w:szCs w:val="27"/>
        </w:rPr>
        <w:t xml:space="preserve">с приложенными документами и передает их должностному лицу, ответственному </w:t>
      </w:r>
      <w:r w:rsidR="001540E7">
        <w:rPr>
          <w:rFonts w:ascii="Times New Roman" w:hAnsi="Times New Roman"/>
          <w:sz w:val="27"/>
          <w:szCs w:val="27"/>
        </w:rPr>
        <w:t xml:space="preserve">                   </w:t>
      </w:r>
      <w:r w:rsidRPr="004E2631">
        <w:rPr>
          <w:rFonts w:ascii="Times New Roman" w:hAnsi="Times New Roman"/>
          <w:sz w:val="27"/>
          <w:szCs w:val="27"/>
        </w:rPr>
        <w:t>за обработку документов.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Процедура, устанавливаемая настоящим пунктом, </w:t>
      </w:r>
      <w:r w:rsidR="007A6954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течение одного рабочего дня </w:t>
      </w:r>
      <w:proofErr w:type="gramStart"/>
      <w:r w:rsidRPr="004E2631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заявления. 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 процедуры: принятое и зарегистрированное заявление, направленное на рассмотрение должностному лицу, ответственному за обработку документов.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3.</w:t>
      </w:r>
      <w:r w:rsidR="009D27FA" w:rsidRPr="004E2631">
        <w:rPr>
          <w:rFonts w:ascii="Times New Roman" w:hAnsi="Times New Roman"/>
          <w:sz w:val="27"/>
          <w:szCs w:val="27"/>
        </w:rPr>
        <w:t>7</w:t>
      </w:r>
      <w:r w:rsidRPr="004E2631">
        <w:rPr>
          <w:rFonts w:ascii="Times New Roman" w:hAnsi="Times New Roman"/>
          <w:sz w:val="27"/>
          <w:szCs w:val="27"/>
        </w:rPr>
        <w:t>.3. </w:t>
      </w:r>
      <w:proofErr w:type="gramStart"/>
      <w:r w:rsidRPr="004E2631">
        <w:rPr>
          <w:rFonts w:ascii="Times New Roman" w:hAnsi="Times New Roman"/>
          <w:sz w:val="27"/>
          <w:szCs w:val="27"/>
        </w:rPr>
        <w:t>Должностное лицо, ответственное за обработку документов, рассматривает документы и в целях внесения исправлений в документ, являющийся результатом предоставления муниципальной услуги, осуществляет процедуры, предусмотренные пунктом 3.</w:t>
      </w:r>
      <w:r w:rsidR="00265AC2" w:rsidRPr="004E2631">
        <w:rPr>
          <w:rFonts w:ascii="Times New Roman" w:hAnsi="Times New Roman"/>
          <w:sz w:val="27"/>
          <w:szCs w:val="27"/>
        </w:rPr>
        <w:t>5</w:t>
      </w:r>
      <w:r w:rsidRPr="004E2631">
        <w:rPr>
          <w:rFonts w:ascii="Times New Roman" w:hAnsi="Times New Roman"/>
          <w:sz w:val="27"/>
          <w:szCs w:val="27"/>
        </w:rPr>
        <w:t xml:space="preserve"> Регламента, и выдает исправленный документ заявителю (уполномоченн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му представителю) лично под роспись с изъятием у заявителя (уполномоченного пре</w:t>
      </w:r>
      <w:r w:rsidRPr="004E2631">
        <w:rPr>
          <w:rFonts w:ascii="Times New Roman" w:hAnsi="Times New Roman"/>
          <w:sz w:val="27"/>
          <w:szCs w:val="27"/>
        </w:rPr>
        <w:t>д</w:t>
      </w:r>
      <w:r w:rsidRPr="004E2631">
        <w:rPr>
          <w:rFonts w:ascii="Times New Roman" w:hAnsi="Times New Roman"/>
          <w:sz w:val="27"/>
          <w:szCs w:val="27"/>
        </w:rPr>
        <w:t>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чты) письмо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о возможности получения документа при предоставлении в Исполком оригинала документа, в котором содержится техническая ошибка.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Процедура, устанавливаемая настоящим пунктом, </w:t>
      </w:r>
      <w:r w:rsidR="007A6954" w:rsidRPr="004E2631">
        <w:rPr>
          <w:rFonts w:ascii="Times New Roman" w:hAnsi="Times New Roman"/>
          <w:sz w:val="27"/>
          <w:szCs w:val="27"/>
        </w:rPr>
        <w:t>выполняются</w:t>
      </w:r>
      <w:r w:rsidRPr="004E2631">
        <w:rPr>
          <w:rFonts w:ascii="Times New Roman" w:hAnsi="Times New Roman"/>
          <w:sz w:val="27"/>
          <w:szCs w:val="27"/>
        </w:rPr>
        <w:t xml:space="preserve"> в течение двух рабочих дней после обнаружения технической ошибки или получения от любого заи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тересованного лица заявления о допущенной ошибке.</w:t>
      </w:r>
    </w:p>
    <w:p w:rsidR="00DB5B73" w:rsidRPr="004E2631" w:rsidRDefault="00DB5B73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Результат процедуры: выданный (направленный) заявителю документ.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401702" w:rsidRPr="004E2631" w:rsidRDefault="00401702" w:rsidP="004E2631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6B759A" w:rsidRPr="004E2631" w:rsidRDefault="006B759A" w:rsidP="001540E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4.1. Порядок осуществления текущего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</w:t>
      </w:r>
      <w:r w:rsidR="001540E7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 w:cs="Times New Roman"/>
          <w:sz w:val="27"/>
          <w:szCs w:val="27"/>
        </w:rPr>
        <w:t>услуги, а также принятием ими решений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4E2631">
        <w:rPr>
          <w:rFonts w:ascii="Times New Roman" w:hAnsi="Times New Roman" w:cs="Times New Roman"/>
          <w:sz w:val="27"/>
          <w:szCs w:val="27"/>
        </w:rPr>
        <w:t>ю</w:t>
      </w:r>
      <w:r w:rsidRPr="004E2631">
        <w:rPr>
          <w:rFonts w:ascii="Times New Roman" w:hAnsi="Times New Roman" w:cs="Times New Roman"/>
          <w:sz w:val="27"/>
          <w:szCs w:val="27"/>
        </w:rPr>
        <w:t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</w:t>
      </w:r>
      <w:r w:rsidR="001540E7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 w:cs="Times New Roman"/>
          <w:sz w:val="27"/>
          <w:szCs w:val="27"/>
        </w:rPr>
        <w:t xml:space="preserve"> на действия (бездействие) должностных лиц органа местного самоуправления.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</w:t>
      </w:r>
      <w:r w:rsidR="001540E7">
        <w:rPr>
          <w:rFonts w:ascii="Times New Roman" w:hAnsi="Times New Roman" w:cs="Times New Roman"/>
          <w:sz w:val="27"/>
          <w:szCs w:val="27"/>
        </w:rPr>
        <w:t xml:space="preserve"> </w:t>
      </w:r>
      <w:r w:rsidRPr="004E2631">
        <w:rPr>
          <w:rFonts w:ascii="Times New Roman" w:hAnsi="Times New Roman" w:cs="Times New Roman"/>
          <w:sz w:val="27"/>
          <w:szCs w:val="27"/>
        </w:rPr>
        <w:t>являются: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предоставлению муниц</w:t>
      </w:r>
      <w:r w:rsidRPr="004E2631">
        <w:rPr>
          <w:rFonts w:ascii="Times New Roman" w:hAnsi="Times New Roman" w:cs="Times New Roman"/>
          <w:sz w:val="27"/>
          <w:szCs w:val="27"/>
        </w:rPr>
        <w:t>и</w:t>
      </w:r>
      <w:r w:rsidRPr="004E2631">
        <w:rPr>
          <w:rFonts w:ascii="Times New Roman" w:hAnsi="Times New Roman" w:cs="Times New Roman"/>
          <w:sz w:val="27"/>
          <w:szCs w:val="27"/>
        </w:rPr>
        <w:t>пальной услуги;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проверок соблюдения</w:t>
      </w:r>
      <w:r w:rsidR="001540E7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4E2631">
        <w:rPr>
          <w:rFonts w:ascii="Times New Roman" w:hAnsi="Times New Roman" w:cs="Times New Roman"/>
          <w:sz w:val="27"/>
          <w:szCs w:val="27"/>
        </w:rPr>
        <w:t xml:space="preserve"> процедур предоставления муниципальной услуги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>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В целях текущего контроля используются сведения, имеющиеся в электронной базе данных, служебная корреспонденция, устная и письменная информация дол</w:t>
      </w:r>
      <w:r w:rsidRPr="004E2631">
        <w:rPr>
          <w:rFonts w:ascii="Times New Roman" w:hAnsi="Times New Roman" w:cs="Times New Roman"/>
          <w:sz w:val="27"/>
          <w:szCs w:val="27"/>
        </w:rPr>
        <w:t>ж</w:t>
      </w:r>
      <w:r w:rsidRPr="004E2631">
        <w:rPr>
          <w:rFonts w:ascii="Times New Roman" w:hAnsi="Times New Roman" w:cs="Times New Roman"/>
          <w:sz w:val="27"/>
          <w:szCs w:val="27"/>
        </w:rPr>
        <w:t>ностных лиц, осуществляющих выполнение административных процедур, журналы учета соответствующих документов и другие сведения.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 м</w:t>
      </w:r>
      <w:r w:rsidRPr="004E2631">
        <w:rPr>
          <w:rFonts w:ascii="Times New Roman" w:hAnsi="Times New Roman" w:cs="Times New Roman"/>
          <w:sz w:val="27"/>
          <w:szCs w:val="27"/>
        </w:rPr>
        <w:t>у</w:t>
      </w:r>
      <w:r w:rsidRPr="004E2631">
        <w:rPr>
          <w:rFonts w:ascii="Times New Roman" w:hAnsi="Times New Roman" w:cs="Times New Roman"/>
          <w:sz w:val="27"/>
          <w:szCs w:val="27"/>
        </w:rPr>
        <w:t>ниципальной услуги и принятии решений руководителю органа местного самоуправл</w:t>
      </w:r>
      <w:r w:rsidRPr="004E2631">
        <w:rPr>
          <w:rFonts w:ascii="Times New Roman" w:hAnsi="Times New Roman" w:cs="Times New Roman"/>
          <w:sz w:val="27"/>
          <w:szCs w:val="27"/>
        </w:rPr>
        <w:t>е</w:t>
      </w:r>
      <w:r w:rsidRPr="004E2631">
        <w:rPr>
          <w:rFonts w:ascii="Times New Roman" w:hAnsi="Times New Roman" w:cs="Times New Roman"/>
          <w:sz w:val="27"/>
          <w:szCs w:val="27"/>
        </w:rPr>
        <w:t>ния представляются справки о результатах предоставления муниципальной услуги.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 а</w:t>
      </w:r>
      <w:r w:rsidRPr="004E2631">
        <w:rPr>
          <w:rFonts w:ascii="Times New Roman" w:hAnsi="Times New Roman" w:cs="Times New Roman"/>
          <w:sz w:val="27"/>
          <w:szCs w:val="27"/>
        </w:rPr>
        <w:t>д</w:t>
      </w:r>
      <w:r w:rsidRPr="004E2631">
        <w:rPr>
          <w:rFonts w:ascii="Times New Roman" w:hAnsi="Times New Roman" w:cs="Times New Roman"/>
          <w:sz w:val="27"/>
          <w:szCs w:val="27"/>
        </w:rPr>
        <w:t>министративных процедур должностные лица немедленно информируют руководителя органа, предоставляющего муниципальную услугу, а также предпринимают срочные меры по устранению нарушений.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Pr="004E2631">
        <w:rPr>
          <w:rFonts w:ascii="Times New Roman" w:hAnsi="Times New Roman" w:cs="Times New Roman"/>
          <w:sz w:val="27"/>
          <w:szCs w:val="27"/>
        </w:rPr>
        <w:t>у</w:t>
      </w:r>
      <w:r w:rsidRPr="004E2631">
        <w:rPr>
          <w:rFonts w:ascii="Times New Roman" w:hAnsi="Times New Roman" w:cs="Times New Roman"/>
          <w:sz w:val="27"/>
          <w:szCs w:val="27"/>
        </w:rPr>
        <w:t>ществляется заместителем руководителя органа местного самоуправления, ответстве</w:t>
      </w:r>
      <w:r w:rsidRPr="004E2631">
        <w:rPr>
          <w:rFonts w:ascii="Times New Roman" w:hAnsi="Times New Roman" w:cs="Times New Roman"/>
          <w:sz w:val="27"/>
          <w:szCs w:val="27"/>
        </w:rPr>
        <w:t>н</w:t>
      </w:r>
      <w:r w:rsidRPr="004E2631">
        <w:rPr>
          <w:rFonts w:ascii="Times New Roman" w:hAnsi="Times New Roman" w:cs="Times New Roman"/>
          <w:sz w:val="27"/>
          <w:szCs w:val="27"/>
        </w:rPr>
        <w:t xml:space="preserve">ным за организацию работы по предоставлению муниципальной услуги, начальником </w:t>
      </w:r>
      <w:r w:rsidRPr="004E2631">
        <w:rPr>
          <w:rFonts w:ascii="Times New Roman" w:hAnsi="Times New Roman" w:cs="Times New Roman"/>
          <w:sz w:val="27"/>
          <w:szCs w:val="27"/>
        </w:rPr>
        <w:lastRenderedPageBreak/>
        <w:t>отдела, осуществляющего организацию работы по предоставлению муниципальной услуги.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Перечень должностных лиц, осуществляющих текущий контроль, </w:t>
      </w:r>
      <w:r w:rsidR="001540E7">
        <w:rPr>
          <w:rFonts w:ascii="Times New Roman" w:hAnsi="Times New Roman" w:cs="Times New Roman"/>
          <w:sz w:val="27"/>
          <w:szCs w:val="27"/>
        </w:rPr>
        <w:t xml:space="preserve">                       </w:t>
      </w:r>
      <w:r w:rsidRPr="004E2631">
        <w:rPr>
          <w:rFonts w:ascii="Times New Roman" w:hAnsi="Times New Roman" w:cs="Times New Roman"/>
          <w:sz w:val="27"/>
          <w:szCs w:val="27"/>
        </w:rPr>
        <w:t>устанавливается положениями о структурных подразделениях органа местного сам</w:t>
      </w:r>
      <w:r w:rsidRPr="004E2631">
        <w:rPr>
          <w:rFonts w:ascii="Times New Roman" w:hAnsi="Times New Roman" w:cs="Times New Roman"/>
          <w:sz w:val="27"/>
          <w:szCs w:val="27"/>
        </w:rPr>
        <w:t>о</w:t>
      </w:r>
      <w:r w:rsidRPr="004E2631">
        <w:rPr>
          <w:rFonts w:ascii="Times New Roman" w:hAnsi="Times New Roman" w:cs="Times New Roman"/>
          <w:sz w:val="27"/>
          <w:szCs w:val="27"/>
        </w:rPr>
        <w:t>управления и должностными регламентами.</w:t>
      </w:r>
    </w:p>
    <w:p w:rsidR="006B759A" w:rsidRPr="004E2631" w:rsidRDefault="006B759A" w:rsidP="001540E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F85626" w:rsidRPr="004E2631">
        <w:rPr>
          <w:rFonts w:ascii="Times New Roman" w:hAnsi="Times New Roman" w:cs="Times New Roman"/>
          <w:sz w:val="27"/>
          <w:szCs w:val="27"/>
        </w:rPr>
        <w:t>ия</w:t>
      </w:r>
      <w:r w:rsidRPr="004E2631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</w:t>
      </w:r>
      <w:r w:rsidRPr="004E2631">
        <w:rPr>
          <w:rFonts w:ascii="Times New Roman" w:hAnsi="Times New Roman" w:cs="Times New Roman"/>
          <w:sz w:val="27"/>
          <w:szCs w:val="27"/>
        </w:rPr>
        <w:t>а</w:t>
      </w:r>
      <w:r w:rsidRPr="004E2631">
        <w:rPr>
          <w:rFonts w:ascii="Times New Roman" w:hAnsi="Times New Roman" w:cs="Times New Roman"/>
          <w:sz w:val="27"/>
          <w:szCs w:val="27"/>
        </w:rPr>
        <w:t>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6B759A" w:rsidRPr="004E2631" w:rsidRDefault="006B759A" w:rsidP="001540E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4E2631">
        <w:rPr>
          <w:rFonts w:ascii="Times New Roman" w:hAnsi="Times New Roman" w:cs="Times New Roman"/>
          <w:sz w:val="27"/>
          <w:szCs w:val="27"/>
        </w:rPr>
        <w:t>ь</w:t>
      </w:r>
      <w:r w:rsidRPr="004E2631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предоставления муниципальной услуги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</w:t>
      </w:r>
      <w:r w:rsidR="001540E7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 w:cs="Times New Roman"/>
          <w:sz w:val="27"/>
          <w:szCs w:val="27"/>
        </w:rPr>
        <w:t xml:space="preserve"> заявителей виновные лица привлекаются к ответственности в соответствии с законод</w:t>
      </w:r>
      <w:r w:rsidRPr="004E2631">
        <w:rPr>
          <w:rFonts w:ascii="Times New Roman" w:hAnsi="Times New Roman" w:cs="Times New Roman"/>
          <w:sz w:val="27"/>
          <w:szCs w:val="27"/>
        </w:rPr>
        <w:t>а</w:t>
      </w:r>
      <w:r w:rsidRPr="004E2631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Руководитель органа местного самоуправления несет ответственность за несво</w:t>
      </w:r>
      <w:r w:rsidRPr="004E2631">
        <w:rPr>
          <w:rFonts w:ascii="Times New Roman" w:hAnsi="Times New Roman" w:cs="Times New Roman"/>
          <w:sz w:val="27"/>
          <w:szCs w:val="27"/>
        </w:rPr>
        <w:t>е</w:t>
      </w:r>
      <w:r w:rsidRPr="004E2631">
        <w:rPr>
          <w:rFonts w:ascii="Times New Roman" w:hAnsi="Times New Roman" w:cs="Times New Roman"/>
          <w:sz w:val="27"/>
          <w:szCs w:val="27"/>
        </w:rPr>
        <w:t>временное рассмотрение заявлений.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</w:t>
      </w:r>
      <w:r w:rsidRPr="004E2631">
        <w:rPr>
          <w:rFonts w:ascii="Times New Roman" w:hAnsi="Times New Roman" w:cs="Times New Roman"/>
          <w:sz w:val="27"/>
          <w:szCs w:val="27"/>
        </w:rPr>
        <w:t>е</w:t>
      </w:r>
      <w:r w:rsidRPr="004E2631">
        <w:rPr>
          <w:rFonts w:ascii="Times New Roman" w:hAnsi="Times New Roman" w:cs="Times New Roman"/>
          <w:sz w:val="27"/>
          <w:szCs w:val="27"/>
        </w:rPr>
        <w:t>жащее выполнение административных действий, указанных в разделе 3 Регламента.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законодательством порядке.</w:t>
      </w:r>
    </w:p>
    <w:p w:rsidR="006B759A" w:rsidRPr="004E2631" w:rsidRDefault="006B759A" w:rsidP="001540E7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 xml:space="preserve">4.4. Положения, характеризующие требования к порядку и формам </w:t>
      </w: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граждан, их объед</w:t>
      </w:r>
      <w:r w:rsidRPr="004E2631">
        <w:rPr>
          <w:rFonts w:ascii="Times New Roman" w:hAnsi="Times New Roman" w:cs="Times New Roman"/>
          <w:sz w:val="27"/>
          <w:szCs w:val="27"/>
        </w:rPr>
        <w:t>и</w:t>
      </w:r>
      <w:r w:rsidRPr="004E2631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6B759A" w:rsidRPr="004E2631" w:rsidRDefault="006B759A" w:rsidP="004E2631">
      <w:pPr>
        <w:pStyle w:val="ConsPlusNonformat"/>
        <w:tabs>
          <w:tab w:val="left" w:pos="9781"/>
        </w:tabs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E2631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4E2631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1540E7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4E2631">
        <w:rPr>
          <w:rFonts w:ascii="Times New Roman" w:hAnsi="Times New Roman" w:cs="Times New Roman"/>
          <w:sz w:val="27"/>
          <w:szCs w:val="27"/>
        </w:rPr>
        <w:t>органа местного самоуправления при предоставлении муниципальной услуги, получ</w:t>
      </w:r>
      <w:r w:rsidRPr="004E2631">
        <w:rPr>
          <w:rFonts w:ascii="Times New Roman" w:hAnsi="Times New Roman" w:cs="Times New Roman"/>
          <w:sz w:val="27"/>
          <w:szCs w:val="27"/>
        </w:rPr>
        <w:t>е</w:t>
      </w:r>
      <w:r w:rsidRPr="004E2631">
        <w:rPr>
          <w:rFonts w:ascii="Times New Roman" w:hAnsi="Times New Roman" w:cs="Times New Roman"/>
          <w:sz w:val="27"/>
          <w:szCs w:val="27"/>
        </w:rPr>
        <w:t>ния полной, актуальной и достоверной информации о порядке предоставления муниц</w:t>
      </w:r>
      <w:r w:rsidRPr="004E2631">
        <w:rPr>
          <w:rFonts w:ascii="Times New Roman" w:hAnsi="Times New Roman" w:cs="Times New Roman"/>
          <w:sz w:val="27"/>
          <w:szCs w:val="27"/>
        </w:rPr>
        <w:t>и</w:t>
      </w:r>
      <w:r w:rsidRPr="004E2631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 (жалоб)</w:t>
      </w:r>
      <w:r w:rsidR="001540E7">
        <w:rPr>
          <w:rFonts w:ascii="Times New Roman" w:hAnsi="Times New Roman" w:cs="Times New Roman"/>
          <w:sz w:val="27"/>
          <w:szCs w:val="27"/>
        </w:rPr>
        <w:t xml:space="preserve"> </w:t>
      </w:r>
      <w:r w:rsidRPr="004E2631">
        <w:rPr>
          <w:rFonts w:ascii="Times New Roman" w:hAnsi="Times New Roman" w:cs="Times New Roman"/>
          <w:sz w:val="27"/>
          <w:szCs w:val="27"/>
        </w:rPr>
        <w:t xml:space="preserve"> </w:t>
      </w:r>
      <w:r w:rsidR="001540E7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Pr="004E2631">
        <w:rPr>
          <w:rFonts w:ascii="Times New Roman" w:hAnsi="Times New Roman" w:cs="Times New Roman"/>
          <w:sz w:val="27"/>
          <w:szCs w:val="27"/>
        </w:rPr>
        <w:t>в процессе предоставления муниципальной услуги.</w:t>
      </w:r>
    </w:p>
    <w:p w:rsidR="00401702" w:rsidRPr="004E2631" w:rsidRDefault="0040170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1540E7" w:rsidRDefault="0040170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CA0DAF" w:rsidRPr="004E2631">
        <w:rPr>
          <w:rFonts w:ascii="Times New Roman" w:hAnsi="Times New Roman"/>
          <w:sz w:val="27"/>
          <w:szCs w:val="27"/>
        </w:rPr>
        <w:t xml:space="preserve"> от 27.07.2010 №210-ФЗ</w:t>
      </w:r>
      <w:r w:rsidRPr="004E2631">
        <w:rPr>
          <w:rFonts w:ascii="Times New Roman" w:hAnsi="Times New Roman"/>
          <w:sz w:val="27"/>
          <w:szCs w:val="27"/>
        </w:rPr>
        <w:t xml:space="preserve">, а также их </w:t>
      </w:r>
    </w:p>
    <w:p w:rsidR="00401702" w:rsidRPr="004E2631" w:rsidRDefault="0040170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должностных лиц, муниципальных служащих, работников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5.1. Получатели муниципальной услуги имеют право на обжалование в досуде</w:t>
      </w:r>
      <w:r w:rsidRPr="004E2631">
        <w:rPr>
          <w:rFonts w:ascii="Times New Roman" w:hAnsi="Times New Roman"/>
          <w:sz w:val="27"/>
          <w:szCs w:val="27"/>
        </w:rPr>
        <w:t>б</w:t>
      </w:r>
      <w:r w:rsidRPr="004E2631">
        <w:rPr>
          <w:rFonts w:ascii="Times New Roman" w:hAnsi="Times New Roman"/>
          <w:sz w:val="27"/>
          <w:szCs w:val="27"/>
        </w:rPr>
        <w:t xml:space="preserve">ном порядке действий (бездействия) органа, предоставляющего муниципальную </w:t>
      </w:r>
      <w:r w:rsidR="001540E7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>услугу, должностного лица органа, предоставляющего муниципальную услугу, мун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ципального служащего, руководителя органа, предоставляющего муниципальную</w:t>
      </w:r>
      <w:r w:rsidR="001540E7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lastRenderedPageBreak/>
        <w:t>услугу, многофункционального центра, работника многофункционального центра,</w:t>
      </w:r>
      <w:r w:rsidR="001540E7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 xml:space="preserve"> организаций, предусмотренных частью 1.1 статьи 16 Федерального закона № 210-ФЗ, а также их работников.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1) нарушение срока регистрации запроса о предоставлении муниципальной</w:t>
      </w:r>
      <w:r w:rsidR="001540E7">
        <w:rPr>
          <w:rFonts w:ascii="Times New Roman" w:hAnsi="Times New Roman"/>
          <w:sz w:val="27"/>
          <w:szCs w:val="27"/>
        </w:rPr>
        <w:t xml:space="preserve">          </w:t>
      </w:r>
      <w:r w:rsidRPr="004E2631">
        <w:rPr>
          <w:rFonts w:ascii="Times New Roman" w:hAnsi="Times New Roman"/>
          <w:sz w:val="27"/>
          <w:szCs w:val="27"/>
        </w:rPr>
        <w:t xml:space="preserve"> услуги, запроса, указанного в статье 15.1 Федерального закона № 210-ФЗ;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</w:t>
      </w:r>
      <w:r w:rsidR="001540E7">
        <w:rPr>
          <w:rFonts w:ascii="Times New Roman" w:hAnsi="Times New Roman"/>
          <w:sz w:val="27"/>
          <w:szCs w:val="27"/>
        </w:rPr>
        <w:t xml:space="preserve">                    </w:t>
      </w:r>
      <w:r w:rsidRPr="004E2631">
        <w:rPr>
          <w:rFonts w:ascii="Times New Roman" w:hAnsi="Times New Roman"/>
          <w:sz w:val="27"/>
          <w:szCs w:val="27"/>
        </w:rPr>
        <w:t>которого обжалуются, возложена функция по предоставлению соответствующих</w:t>
      </w:r>
      <w:r w:rsidR="001540E7">
        <w:rPr>
          <w:rFonts w:ascii="Times New Roman" w:hAnsi="Times New Roman"/>
          <w:sz w:val="27"/>
          <w:szCs w:val="27"/>
        </w:rPr>
        <w:t xml:space="preserve">      </w:t>
      </w:r>
      <w:r w:rsidRPr="004E2631">
        <w:rPr>
          <w:rFonts w:ascii="Times New Roman" w:hAnsi="Times New Roman"/>
          <w:sz w:val="27"/>
          <w:szCs w:val="27"/>
        </w:rPr>
        <w:t xml:space="preserve"> муниципальных услуг в полном объеме в порядке, определенном частью 1.3 статьи 16 Федерального закона № 210-ФЗ;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</w:t>
      </w:r>
      <w:r w:rsidR="001540E7">
        <w:rPr>
          <w:rFonts w:ascii="Times New Roman" w:hAnsi="Times New Roman"/>
          <w:sz w:val="27"/>
          <w:szCs w:val="27"/>
        </w:rPr>
        <w:t xml:space="preserve">       </w:t>
      </w:r>
      <w:r w:rsidRPr="004E2631">
        <w:rPr>
          <w:rFonts w:ascii="Times New Roman" w:hAnsi="Times New Roman"/>
          <w:sz w:val="27"/>
          <w:szCs w:val="27"/>
        </w:rPr>
        <w:t xml:space="preserve">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4E2631">
        <w:rPr>
          <w:rFonts w:ascii="Times New Roman" w:hAnsi="Times New Roman"/>
          <w:sz w:val="27"/>
          <w:szCs w:val="27"/>
        </w:rPr>
        <w:t>б</w:t>
      </w:r>
      <w:r w:rsidRPr="004E2631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ной услуги;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4) отказ в приеме документов, предоставление которых предусмотрено норм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</w:t>
      </w:r>
      <w:r w:rsidR="001540E7">
        <w:rPr>
          <w:rFonts w:ascii="Times New Roman" w:hAnsi="Times New Roman"/>
          <w:sz w:val="27"/>
          <w:szCs w:val="27"/>
        </w:rPr>
        <w:t xml:space="preserve">               </w:t>
      </w:r>
      <w:r w:rsidRPr="004E2631">
        <w:rPr>
          <w:rFonts w:ascii="Times New Roman" w:hAnsi="Times New Roman"/>
          <w:sz w:val="27"/>
          <w:szCs w:val="27"/>
        </w:rPr>
        <w:t>муниципальной услуги, у заявителя;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</w:t>
      </w:r>
      <w:r w:rsidR="001540E7">
        <w:rPr>
          <w:rFonts w:ascii="Times New Roman" w:hAnsi="Times New Roman"/>
          <w:sz w:val="27"/>
          <w:szCs w:val="27"/>
        </w:rPr>
        <w:t xml:space="preserve">                      </w:t>
      </w:r>
      <w:r w:rsidRPr="004E2631">
        <w:rPr>
          <w:rFonts w:ascii="Times New Roman" w:hAnsi="Times New Roman"/>
          <w:sz w:val="27"/>
          <w:szCs w:val="27"/>
        </w:rPr>
        <w:t>нормативными правовыми актами Республики Татарстан, муниципальными правовыми актами.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</w:t>
      </w:r>
      <w:r w:rsidR="001540E7">
        <w:rPr>
          <w:rFonts w:ascii="Times New Roman" w:hAnsi="Times New Roman"/>
          <w:sz w:val="27"/>
          <w:szCs w:val="27"/>
        </w:rPr>
        <w:t xml:space="preserve">                   </w:t>
      </w:r>
      <w:r w:rsidRPr="004E2631">
        <w:rPr>
          <w:rFonts w:ascii="Times New Roman" w:hAnsi="Times New Roman"/>
          <w:sz w:val="27"/>
          <w:szCs w:val="27"/>
        </w:rPr>
        <w:t>решений и действий (бездействия) многофункционального центра, работника мн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ставлению соответствующих муниципальных услуг в полном объеме в порядке, опр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деленном частью 1.3 статьи 16 Федерального закона № 210-ФЗ;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тивными правовыми актами Республики Татарстан, муниципальными правовыми </w:t>
      </w:r>
      <w:r w:rsidR="001540E7">
        <w:rPr>
          <w:rFonts w:ascii="Times New Roman" w:hAnsi="Times New Roman"/>
          <w:sz w:val="27"/>
          <w:szCs w:val="27"/>
        </w:rPr>
        <w:t xml:space="preserve">            </w:t>
      </w:r>
      <w:r w:rsidRPr="004E2631">
        <w:rPr>
          <w:rFonts w:ascii="Times New Roman" w:hAnsi="Times New Roman"/>
          <w:sz w:val="27"/>
          <w:szCs w:val="27"/>
        </w:rPr>
        <w:t>актами;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</w:t>
      </w:r>
      <w:r w:rsidR="001540E7">
        <w:rPr>
          <w:rFonts w:ascii="Times New Roman" w:hAnsi="Times New Roman"/>
          <w:sz w:val="27"/>
          <w:szCs w:val="27"/>
        </w:rPr>
        <w:t xml:space="preserve">         </w:t>
      </w:r>
      <w:r w:rsidRPr="004E2631">
        <w:rPr>
          <w:rFonts w:ascii="Times New Roman" w:hAnsi="Times New Roman"/>
          <w:sz w:val="27"/>
          <w:szCs w:val="27"/>
        </w:rPr>
        <w:t xml:space="preserve">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В ук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</w:t>
      </w:r>
      <w:r w:rsidR="001540E7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4E2631">
        <w:rPr>
          <w:rFonts w:ascii="Times New Roman" w:hAnsi="Times New Roman"/>
          <w:sz w:val="27"/>
          <w:szCs w:val="27"/>
        </w:rPr>
        <w:t>т</w:t>
      </w:r>
      <w:r w:rsidRPr="004E2631">
        <w:rPr>
          <w:rFonts w:ascii="Times New Roman" w:hAnsi="Times New Roman"/>
          <w:sz w:val="27"/>
          <w:szCs w:val="27"/>
        </w:rPr>
        <w:lastRenderedPageBreak/>
        <w:t>ствующих муниципальных услуг в полном объеме в порядке, определенном частью 1.3 статьи 16 Федерального закона № 210-ФЗ;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4E2631">
        <w:rPr>
          <w:rFonts w:ascii="Times New Roman" w:hAnsi="Times New Roman"/>
          <w:sz w:val="27"/>
          <w:szCs w:val="27"/>
        </w:rPr>
        <w:t>й</w:t>
      </w:r>
      <w:r w:rsidRPr="004E2631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4E2631">
        <w:rPr>
          <w:rFonts w:ascii="Times New Roman" w:hAnsi="Times New Roman"/>
          <w:sz w:val="27"/>
          <w:szCs w:val="27"/>
        </w:rPr>
        <w:t>т</w:t>
      </w:r>
      <w:r w:rsidRPr="004E2631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лем многофункционального центра (далее - учредитель многофункционального</w:t>
      </w:r>
      <w:r w:rsidR="001540E7">
        <w:rPr>
          <w:rFonts w:ascii="Times New Roman" w:hAnsi="Times New Roman"/>
          <w:sz w:val="27"/>
          <w:szCs w:val="27"/>
        </w:rPr>
        <w:t xml:space="preserve">                </w:t>
      </w:r>
      <w:r w:rsidRPr="004E2631">
        <w:rPr>
          <w:rFonts w:ascii="Times New Roman" w:hAnsi="Times New Roman"/>
          <w:sz w:val="27"/>
          <w:szCs w:val="27"/>
        </w:rPr>
        <w:t xml:space="preserve"> центра), а также в организации, предусмотренные частью 1.1 статьи 16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</w:t>
      </w:r>
      <w:r w:rsidR="001540E7">
        <w:rPr>
          <w:rFonts w:ascii="Times New Roman" w:hAnsi="Times New Roman"/>
          <w:sz w:val="27"/>
          <w:szCs w:val="27"/>
        </w:rPr>
        <w:t xml:space="preserve">                 </w:t>
      </w:r>
      <w:r w:rsidRPr="004E2631">
        <w:rPr>
          <w:rFonts w:ascii="Times New Roman" w:hAnsi="Times New Roman"/>
          <w:sz w:val="27"/>
          <w:szCs w:val="27"/>
        </w:rPr>
        <w:t xml:space="preserve"> 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Татарстан. Жалобы на решения и действия (бездействие) работников организаций, предусмотренных частью 1.1 статьи 16 Федерального закона № 210-ФЗ, подаются</w:t>
      </w:r>
      <w:r w:rsidR="001540E7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 xml:space="preserve"> руководителям этих организаций.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пальную услугу, должностного лица органа, предоставляющего муниципальную усл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>гу, муниципального служащего, руководителя органа, предоставляющего муниципал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lastRenderedPageBreak/>
        <w:t>ного сайта органа, предоставляющего муниципальную услугу,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4E2631">
        <w:rPr>
          <w:rFonts w:ascii="Times New Roman" w:hAnsi="Times New Roman"/>
          <w:sz w:val="27"/>
          <w:szCs w:val="27"/>
        </w:rPr>
        <w:t>. Жалоба на решения и де</w:t>
      </w:r>
      <w:r w:rsidRPr="004E2631">
        <w:rPr>
          <w:rFonts w:ascii="Times New Roman" w:hAnsi="Times New Roman"/>
          <w:sz w:val="27"/>
          <w:szCs w:val="27"/>
        </w:rPr>
        <w:t>й</w:t>
      </w:r>
      <w:r w:rsidRPr="004E2631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4E2631">
        <w:rPr>
          <w:rFonts w:ascii="Times New Roman" w:hAnsi="Times New Roman"/>
          <w:sz w:val="27"/>
          <w:szCs w:val="27"/>
        </w:rPr>
        <w:t>т</w:t>
      </w:r>
      <w:r w:rsidRPr="004E2631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низаций, предусмотренных частью 1.1 статьи 16 Федерального закона № 210-ФЗ, их руководителей и (или) работников, решения и действия (бездействие) которых обж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луются;</w:t>
      </w:r>
      <w:proofErr w:type="gramEnd"/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</w:t>
      </w:r>
      <w:r w:rsidR="001540E7">
        <w:rPr>
          <w:rFonts w:ascii="Times New Roman" w:hAnsi="Times New Roman"/>
          <w:sz w:val="27"/>
          <w:szCs w:val="27"/>
        </w:rPr>
        <w:t xml:space="preserve">              </w:t>
      </w:r>
      <w:r w:rsidRPr="004E2631">
        <w:rPr>
          <w:rFonts w:ascii="Times New Roman" w:hAnsi="Times New Roman"/>
          <w:sz w:val="27"/>
          <w:szCs w:val="27"/>
        </w:rPr>
        <w:t xml:space="preserve"> частью 1.1 статьи 16 Федерального закона № 210-ФЗ, их работников;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4E2631">
        <w:rPr>
          <w:rFonts w:ascii="Times New Roman" w:hAnsi="Times New Roman"/>
          <w:sz w:val="27"/>
          <w:szCs w:val="27"/>
        </w:rPr>
        <w:t>т</w:t>
      </w:r>
      <w:r w:rsidRPr="004E2631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4E2631">
        <w:rPr>
          <w:rFonts w:ascii="Times New Roman" w:hAnsi="Times New Roman"/>
          <w:sz w:val="27"/>
          <w:szCs w:val="27"/>
        </w:rPr>
        <w:t>ю</w:t>
      </w:r>
      <w:r w:rsidRPr="004E2631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4E2631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ции, предусмотренные частью 1.1 статьи 16 Федерального закона № 210-ФЗ, либо </w:t>
      </w:r>
      <w:r w:rsidR="001540E7">
        <w:rPr>
          <w:rFonts w:ascii="Times New Roman" w:hAnsi="Times New Roman"/>
          <w:sz w:val="27"/>
          <w:szCs w:val="27"/>
        </w:rPr>
        <w:t xml:space="preserve">          </w:t>
      </w:r>
      <w:r w:rsidRPr="004E2631">
        <w:rPr>
          <w:rFonts w:ascii="Times New Roman" w:hAnsi="Times New Roman"/>
          <w:sz w:val="27"/>
          <w:szCs w:val="27"/>
        </w:rPr>
        <w:t>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</w:t>
      </w:r>
      <w:r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ляющего муниципальную услугу, многофункционального центра, организаций, пред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4E2631">
        <w:rPr>
          <w:rFonts w:ascii="Times New Roman" w:hAnsi="Times New Roman"/>
          <w:sz w:val="27"/>
          <w:szCs w:val="27"/>
        </w:rPr>
        <w:t>приеме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документов </w:t>
      </w:r>
      <w:r w:rsidRPr="004E2631">
        <w:rPr>
          <w:rFonts w:ascii="Times New Roman" w:hAnsi="Times New Roman"/>
          <w:sz w:val="27"/>
          <w:szCs w:val="27"/>
        </w:rPr>
        <w:lastRenderedPageBreak/>
        <w:t>у заявителя либо в исправлении допущенных опечаток и ошибок или в случае обжал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5.6. По результатам рассмотрения жалобы принимается одно из следующих</w:t>
      </w:r>
      <w:r w:rsidR="001540E7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 xml:space="preserve"> решений: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E2631">
        <w:rPr>
          <w:rFonts w:ascii="Times New Roman" w:hAnsi="Times New Roman"/>
          <w:sz w:val="27"/>
          <w:szCs w:val="27"/>
        </w:rPr>
        <w:t>1) жалоба удовлетворяется, в том числе в форме отмены принятого решения,</w:t>
      </w:r>
      <w:r w:rsidR="001540E7">
        <w:rPr>
          <w:rFonts w:ascii="Times New Roman" w:hAnsi="Times New Roman"/>
          <w:sz w:val="27"/>
          <w:szCs w:val="27"/>
        </w:rPr>
        <w:t xml:space="preserve">           </w:t>
      </w:r>
      <w:r w:rsidRPr="004E2631">
        <w:rPr>
          <w:rFonts w:ascii="Times New Roman" w:hAnsi="Times New Roman"/>
          <w:sz w:val="27"/>
          <w:szCs w:val="27"/>
        </w:rPr>
        <w:t xml:space="preserve">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 xml:space="preserve">нии муниципальной услуги, а также приносятся извинения за доставленные </w:t>
      </w:r>
      <w:proofErr w:type="gramStart"/>
      <w:r w:rsidRPr="004E2631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4E2631">
        <w:rPr>
          <w:rFonts w:ascii="Times New Roman" w:hAnsi="Times New Roman"/>
          <w:sz w:val="27"/>
          <w:szCs w:val="27"/>
        </w:rPr>
        <w:t>жалобы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4E2631">
        <w:rPr>
          <w:rFonts w:ascii="Times New Roman" w:hAnsi="Times New Roman"/>
          <w:sz w:val="27"/>
          <w:szCs w:val="27"/>
        </w:rPr>
        <w:t>и</w:t>
      </w:r>
      <w:r w:rsidRPr="004E2631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50CB6" w:rsidRPr="004E2631" w:rsidRDefault="00450CB6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4E2631">
        <w:rPr>
          <w:rFonts w:ascii="Times New Roman" w:hAnsi="Times New Roman"/>
          <w:sz w:val="27"/>
          <w:szCs w:val="27"/>
        </w:rPr>
        <w:t xml:space="preserve">рассмотрения жалобы </w:t>
      </w:r>
      <w:r w:rsidR="001540E7">
        <w:rPr>
          <w:rFonts w:ascii="Times New Roman" w:hAnsi="Times New Roman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sz w:val="27"/>
          <w:szCs w:val="27"/>
        </w:rPr>
        <w:t>признаков состава административного правонарушения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401702" w:rsidRPr="004E2631" w:rsidRDefault="00401702" w:rsidP="004E2631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</w:p>
    <w:p w:rsidR="00401702" w:rsidRPr="004E2631" w:rsidRDefault="00401702" w:rsidP="004E2631">
      <w:pPr>
        <w:autoSpaceDE w:val="0"/>
        <w:autoSpaceDN w:val="0"/>
        <w:adjustRightInd w:val="0"/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  <w:sectPr w:rsidR="00401702" w:rsidRPr="004E2631" w:rsidSect="004E2631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76B0A" w:rsidRPr="004E2631" w:rsidRDefault="00676B0A" w:rsidP="004E2631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404AB5"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1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pStyle w:val="ConsPlusNormal"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Разрешение</w:t>
      </w:r>
    </w:p>
    <w:p w:rsidR="00676B0A" w:rsidRPr="004E2631" w:rsidRDefault="00676B0A" w:rsidP="004E2631">
      <w:pPr>
        <w:pStyle w:val="ConsPlusNormal"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на установку и эксплуатацию рекламной конструкции</w:t>
      </w:r>
    </w:p>
    <w:p w:rsidR="00676B0A" w:rsidRPr="004E2631" w:rsidRDefault="00676B0A" w:rsidP="004E2631">
      <w:pPr>
        <w:pStyle w:val="ConsPlusNormal"/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№_____________ от «___» ________ 202__ г.</w:t>
      </w:r>
    </w:p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0268" w:type="dxa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851"/>
        <w:gridCol w:w="1817"/>
        <w:gridCol w:w="1276"/>
        <w:gridCol w:w="2293"/>
      </w:tblGrid>
      <w:tr w:rsidR="00676B0A" w:rsidRPr="004E2631" w:rsidTr="001540E7">
        <w:tc>
          <w:tcPr>
            <w:tcW w:w="10268" w:type="dxa"/>
            <w:gridSpan w:val="5"/>
            <w:tcBorders>
              <w:top w:val="nil"/>
              <w:left w:val="nil"/>
              <w:right w:val="nil"/>
            </w:tcBorders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Выдано:</w:t>
            </w: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1"/>
        </w:trPr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Наименование организации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Адрес юридический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Руководитель (должность)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6"/>
        </w:trPr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Руководитель (Ф.И.О.)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Контактный телефон</w:t>
            </w:r>
          </w:p>
        </w:tc>
        <w:tc>
          <w:tcPr>
            <w:tcW w:w="2668" w:type="dxa"/>
            <w:gridSpan w:val="2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Эл</w:t>
            </w:r>
            <w:proofErr w:type="gramStart"/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proofErr w:type="gramEnd"/>
            <w:r w:rsidRPr="004E263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gramEnd"/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очта</w:t>
            </w:r>
          </w:p>
        </w:tc>
        <w:tc>
          <w:tcPr>
            <w:tcW w:w="2293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КПП</w:t>
            </w:r>
          </w:p>
        </w:tc>
        <w:tc>
          <w:tcPr>
            <w:tcW w:w="85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ИНН</w:t>
            </w:r>
          </w:p>
        </w:tc>
        <w:tc>
          <w:tcPr>
            <w:tcW w:w="1817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6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ОГРН</w:t>
            </w:r>
          </w:p>
        </w:tc>
        <w:tc>
          <w:tcPr>
            <w:tcW w:w="2293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c>
          <w:tcPr>
            <w:tcW w:w="10268" w:type="dxa"/>
            <w:gridSpan w:val="5"/>
            <w:tcBorders>
              <w:left w:val="nil"/>
              <w:right w:val="nil"/>
            </w:tcBorders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На установку и эксплуатацию:</w:t>
            </w: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№ рекламной конструкции по Схеме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Адрес размещения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Тип рекламной конструкции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Размер (</w:t>
            </w:r>
            <w:proofErr w:type="gramStart"/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proofErr w:type="gramEnd"/>
            <w:r w:rsidRPr="004E2631">
              <w:rPr>
                <w:rFonts w:ascii="Times New Roman" w:hAnsi="Times New Roman" w:cs="Times New Roman"/>
                <w:sz w:val="27"/>
                <w:szCs w:val="27"/>
              </w:rPr>
              <w:t xml:space="preserve"> x м)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Количество сторон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Количество элементов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Площадь информационного поля (кв. м)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Подсвет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Технологическая характеристика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Текст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76B0A" w:rsidRPr="004E2631" w:rsidTr="001540E7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031" w:type="dxa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Собственник земельного участка, здания или иного недвижимого имущества, к которому прис</w:t>
            </w: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единена рекламная конструкция</w:t>
            </w:r>
          </w:p>
        </w:tc>
        <w:tc>
          <w:tcPr>
            <w:tcW w:w="6237" w:type="dxa"/>
            <w:gridSpan w:val="4"/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1540E7" w:rsidRDefault="001540E7" w:rsidP="004E2631">
      <w:pPr>
        <w:pStyle w:val="ConsPlusNormal"/>
        <w:ind w:firstLine="0"/>
        <w:jc w:val="right"/>
        <w:rPr>
          <w:rFonts w:ascii="Times New Roman" w:hAnsi="Times New Roman" w:cs="Times New Roman"/>
          <w:sz w:val="27"/>
          <w:szCs w:val="27"/>
        </w:rPr>
      </w:pPr>
    </w:p>
    <w:p w:rsidR="00676B0A" w:rsidRPr="004E2631" w:rsidRDefault="00676B0A" w:rsidP="004E2631">
      <w:pPr>
        <w:pStyle w:val="ConsPlusNormal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lastRenderedPageBreak/>
        <w:t>Фото</w:t>
      </w:r>
    </w:p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18"/>
      </w:tblGrid>
      <w:tr w:rsidR="00676B0A" w:rsidRPr="004E2631" w:rsidTr="001540E7">
        <w:trPr>
          <w:trHeight w:val="21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76B0A" w:rsidRPr="004E2631" w:rsidRDefault="00676B0A" w:rsidP="004E2631">
      <w:pPr>
        <w:pStyle w:val="ConsPlusNormal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4E2631">
        <w:rPr>
          <w:rFonts w:ascii="Times New Roman" w:hAnsi="Times New Roman" w:cs="Times New Roman"/>
          <w:sz w:val="27"/>
          <w:szCs w:val="27"/>
        </w:rPr>
        <w:t>Карта</w:t>
      </w:r>
    </w:p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18"/>
      </w:tblGrid>
      <w:tr w:rsidR="00676B0A" w:rsidRPr="004E2631" w:rsidTr="000B58C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9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2977"/>
        <w:gridCol w:w="3288"/>
      </w:tblGrid>
      <w:tr w:rsidR="00676B0A" w:rsidRPr="004E2631" w:rsidTr="000B58C0">
        <w:tc>
          <w:tcPr>
            <w:tcW w:w="99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6B0A" w:rsidRPr="004E2631" w:rsidRDefault="00676B0A" w:rsidP="001540E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 xml:space="preserve">Срок действия разрешения до: </w:t>
            </w:r>
            <w:r w:rsidR="001540E7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="001540E7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 xml:space="preserve"> _____________ 202__ г.</w:t>
            </w:r>
          </w:p>
        </w:tc>
      </w:tr>
      <w:tr w:rsidR="00676B0A" w:rsidRPr="004E2631" w:rsidTr="000B58C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76B0A" w:rsidRPr="001540E7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40E7">
              <w:rPr>
                <w:rFonts w:ascii="Times New Roman" w:hAnsi="Times New Roman" w:cs="Times New Roman"/>
              </w:rPr>
              <w:t>_____________________</w:t>
            </w:r>
          </w:p>
          <w:p w:rsidR="001540E7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40E7">
              <w:rPr>
                <w:rFonts w:ascii="Times New Roman" w:hAnsi="Times New Roman" w:cs="Times New Roman"/>
              </w:rPr>
              <w:t>наименование уполномоченного</w:t>
            </w:r>
          </w:p>
          <w:p w:rsidR="00676B0A" w:rsidRPr="001540E7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40E7">
              <w:rPr>
                <w:rFonts w:ascii="Times New Roman" w:hAnsi="Times New Roman" w:cs="Times New Roman"/>
              </w:rPr>
              <w:t xml:space="preserve"> должностного лица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76B0A" w:rsidRPr="001540E7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40E7">
              <w:rPr>
                <w:rFonts w:ascii="Times New Roman" w:hAnsi="Times New Roman" w:cs="Times New Roman"/>
              </w:rPr>
              <w:t>________________</w:t>
            </w:r>
          </w:p>
          <w:p w:rsidR="00676B0A" w:rsidRPr="001540E7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40E7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676B0A" w:rsidRPr="001540E7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40E7">
              <w:rPr>
                <w:rFonts w:ascii="Times New Roman" w:hAnsi="Times New Roman" w:cs="Times New Roman"/>
              </w:rPr>
              <w:t>______________________</w:t>
            </w:r>
          </w:p>
          <w:p w:rsidR="00676B0A" w:rsidRPr="001540E7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540E7">
              <w:rPr>
                <w:rFonts w:ascii="Times New Roman" w:hAnsi="Times New Roman" w:cs="Times New Roman"/>
              </w:rPr>
              <w:t>расшифровка подписи (Ф.И.О.)</w:t>
            </w:r>
          </w:p>
        </w:tc>
      </w:tr>
      <w:tr w:rsidR="00676B0A" w:rsidRPr="004E2631" w:rsidTr="000B58C0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76B0A" w:rsidRPr="004E2631" w:rsidRDefault="00676B0A" w:rsidP="004E26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E2631">
              <w:rPr>
                <w:rFonts w:ascii="Times New Roman" w:hAnsi="Times New Roman" w:cs="Times New Roman"/>
                <w:sz w:val="27"/>
                <w:szCs w:val="27"/>
              </w:rPr>
              <w:t>М.П.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676B0A" w:rsidRPr="004E2631" w:rsidRDefault="00676B0A" w:rsidP="004E2631">
            <w:pPr>
              <w:pStyle w:val="ConsPlusNormal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76B0A" w:rsidRPr="004E2631" w:rsidRDefault="00676B0A" w:rsidP="004E2631">
      <w:pPr>
        <w:pStyle w:val="ConsPlusNormal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4E2631">
        <w:rPr>
          <w:rFonts w:ascii="Times New Roman" w:hAnsi="Times New Roman"/>
          <w:color w:val="000000"/>
          <w:spacing w:val="-6"/>
          <w:sz w:val="27"/>
          <w:szCs w:val="27"/>
        </w:rPr>
        <w:br w:type="page"/>
      </w:r>
    </w:p>
    <w:p w:rsidR="00676B0A" w:rsidRPr="004E2631" w:rsidRDefault="00676B0A" w:rsidP="004E2631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404AB5"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t>2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Решение</w:t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об аннулировании ранее выданного разрешения на установку</w:t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и эксплуатацию рекламной конструкции</w:t>
      </w:r>
      <w:r w:rsidRPr="004E2631">
        <w:rPr>
          <w:rFonts w:ascii="Times New Roman" w:hAnsi="Times New Roman"/>
          <w:sz w:val="27"/>
          <w:szCs w:val="27"/>
        </w:rPr>
        <w:br/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В связи с обращением  </w:t>
      </w:r>
    </w:p>
    <w:p w:rsidR="00676B0A" w:rsidRPr="001540E7" w:rsidRDefault="00676B0A" w:rsidP="004E2631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заявление № _______ от_____._____.________</w:t>
      </w:r>
      <w:proofErr w:type="spellStart"/>
      <w:r w:rsidRPr="004E2631">
        <w:rPr>
          <w:rFonts w:ascii="Times New Roman" w:hAnsi="Times New Roman"/>
          <w:sz w:val="27"/>
          <w:szCs w:val="27"/>
        </w:rPr>
        <w:t>гг</w:t>
      </w:r>
      <w:proofErr w:type="spellEnd"/>
      <w:r w:rsidRPr="004E2631">
        <w:rPr>
          <w:rFonts w:ascii="Times New Roman" w:hAnsi="Times New Roman"/>
          <w:sz w:val="27"/>
          <w:szCs w:val="27"/>
        </w:rPr>
        <w:t>., о _______________________________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 соответствии с частью 18 статьи 19 Федерального закона от 13.03.2006 № 38-ФЗ «О рекламе» принято решение об аннулировании разрешения на установку и эксплуат</w:t>
      </w:r>
      <w:r w:rsidRPr="004E2631">
        <w:rPr>
          <w:rFonts w:ascii="Times New Roman" w:hAnsi="Times New Roman"/>
          <w:sz w:val="27"/>
          <w:szCs w:val="27"/>
        </w:rPr>
        <w:t>а</w:t>
      </w:r>
      <w:r w:rsidRPr="004E2631">
        <w:rPr>
          <w:rFonts w:ascii="Times New Roman" w:hAnsi="Times New Roman"/>
          <w:sz w:val="27"/>
          <w:szCs w:val="27"/>
        </w:rPr>
        <w:t>цию рекламной конструкции от «____» ____________ 20___ г. № ________ __________________________ (наименование Заявителя).</w:t>
      </w:r>
    </w:p>
    <w:p w:rsidR="00676B0A" w:rsidRPr="004E2631" w:rsidRDefault="00676B0A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Должностное лицо (ФИО)</w:t>
      </w:r>
    </w:p>
    <w:p w:rsidR="00676B0A" w:rsidRPr="001540E7" w:rsidRDefault="00676B0A" w:rsidP="004E2631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(подпись должностного лица органа, осуществля</w:t>
      </w:r>
      <w:r w:rsidRPr="001540E7">
        <w:rPr>
          <w:rFonts w:ascii="Times New Roman" w:hAnsi="Times New Roman"/>
          <w:sz w:val="20"/>
          <w:szCs w:val="20"/>
        </w:rPr>
        <w:t>ю</w:t>
      </w:r>
      <w:r w:rsidRPr="001540E7">
        <w:rPr>
          <w:rFonts w:ascii="Times New Roman" w:hAnsi="Times New Roman"/>
          <w:sz w:val="20"/>
          <w:szCs w:val="20"/>
        </w:rPr>
        <w:t>щего подписание)</w:t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</w:t>
      </w:r>
    </w:p>
    <w:p w:rsidR="00676B0A" w:rsidRPr="004E2631" w:rsidRDefault="00676B0A" w:rsidP="004E2631">
      <w:pPr>
        <w:spacing w:after="0" w:line="240" w:lineRule="auto"/>
        <w:ind w:right="-1"/>
        <w:rPr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Исполнитель (ФИО)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______________________________</w:t>
      </w:r>
    </w:p>
    <w:p w:rsidR="00676B0A" w:rsidRPr="001540E7" w:rsidRDefault="00676B0A" w:rsidP="004E2631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(контакты исполнителя)</w:t>
      </w:r>
    </w:p>
    <w:p w:rsidR="00676B0A" w:rsidRPr="004E2631" w:rsidRDefault="00676B0A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br w:type="page"/>
      </w:r>
    </w:p>
    <w:p w:rsidR="00676B0A" w:rsidRPr="004E2631" w:rsidRDefault="00676B0A" w:rsidP="004E2631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404AB5" w:rsidRPr="004E2631">
        <w:rPr>
          <w:rFonts w:ascii="Times New Roman" w:hAnsi="Times New Roman"/>
          <w:sz w:val="27"/>
          <w:szCs w:val="27"/>
        </w:rPr>
        <w:t xml:space="preserve"> 3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Решение</w:t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об отказе в предоставлении муниципальной </w:t>
      </w:r>
      <w:r w:rsidR="00404AB5" w:rsidRPr="004E2631">
        <w:rPr>
          <w:rFonts w:ascii="Times New Roman" w:hAnsi="Times New Roman"/>
          <w:sz w:val="27"/>
          <w:szCs w:val="27"/>
        </w:rPr>
        <w:t>услуги по</w:t>
      </w:r>
      <w:r w:rsidRPr="004E2631">
        <w:rPr>
          <w:rFonts w:ascii="Times New Roman" w:hAnsi="Times New Roman"/>
          <w:sz w:val="27"/>
          <w:szCs w:val="27"/>
        </w:rPr>
        <w:br/>
      </w:r>
      <w:r w:rsidR="00404AB5" w:rsidRPr="004E2631">
        <w:rPr>
          <w:rFonts w:ascii="Times New Roman" w:hAnsi="Times New Roman"/>
          <w:sz w:val="27"/>
          <w:szCs w:val="27"/>
        </w:rPr>
        <w:t>в</w:t>
      </w:r>
      <w:r w:rsidRPr="004E2631">
        <w:rPr>
          <w:rFonts w:ascii="Times New Roman" w:hAnsi="Times New Roman"/>
          <w:sz w:val="27"/>
          <w:szCs w:val="27"/>
        </w:rPr>
        <w:t>ыдач</w:t>
      </w:r>
      <w:r w:rsidR="00404AB5"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 xml:space="preserve"> разрешений на установку и эксплуатацию рекламных конструкций,</w:t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аннулиро</w:t>
      </w:r>
      <w:r w:rsidR="00404AB5" w:rsidRPr="004E2631">
        <w:rPr>
          <w:rFonts w:ascii="Times New Roman" w:hAnsi="Times New Roman"/>
          <w:sz w:val="27"/>
          <w:szCs w:val="27"/>
        </w:rPr>
        <w:t>ванию ранее выданных разрешений</w:t>
      </w:r>
      <w:r w:rsidRPr="004E2631">
        <w:rPr>
          <w:rFonts w:ascii="Times New Roman" w:hAnsi="Times New Roman"/>
          <w:sz w:val="27"/>
          <w:szCs w:val="27"/>
        </w:rPr>
        <w:br/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В связи с обращением  </w:t>
      </w:r>
    </w:p>
    <w:p w:rsidR="00676B0A" w:rsidRPr="001540E7" w:rsidRDefault="00676B0A" w:rsidP="004E2631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заявление № _______ от_____._____.________</w:t>
      </w:r>
      <w:proofErr w:type="spellStart"/>
      <w:r w:rsidRPr="004E2631">
        <w:rPr>
          <w:rFonts w:ascii="Times New Roman" w:hAnsi="Times New Roman"/>
          <w:sz w:val="27"/>
          <w:szCs w:val="27"/>
        </w:rPr>
        <w:t>гг</w:t>
      </w:r>
      <w:proofErr w:type="spellEnd"/>
      <w:r w:rsidRPr="004E2631">
        <w:rPr>
          <w:rFonts w:ascii="Times New Roman" w:hAnsi="Times New Roman"/>
          <w:sz w:val="27"/>
          <w:szCs w:val="27"/>
        </w:rPr>
        <w:t>., о _______________________________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на основании:  </w:t>
      </w:r>
    </w:p>
    <w:p w:rsidR="00676B0A" w:rsidRPr="004E2631" w:rsidRDefault="00676B0A" w:rsidP="004E2631">
      <w:pPr>
        <w:pBdr>
          <w:top w:val="single" w:sz="4" w:space="1" w:color="000000"/>
        </w:pBdr>
        <w:spacing w:after="0" w:line="240" w:lineRule="auto"/>
        <w:ind w:left="1560" w:right="-1"/>
        <w:jc w:val="center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tabs>
          <w:tab w:val="left" w:pos="9837"/>
        </w:tabs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ab/>
      </w:r>
    </w:p>
    <w:p w:rsidR="00676B0A" w:rsidRPr="004E2631" w:rsidRDefault="00676B0A" w:rsidP="004E2631">
      <w:pPr>
        <w:pBdr>
          <w:top w:val="single" w:sz="4" w:space="1" w:color="000000"/>
        </w:pBd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по результатам рассмотрения представленных документов принято решение об отказе в предоставлении муниципальной услуги, в связи </w:t>
      </w:r>
      <w:proofErr w:type="gramStart"/>
      <w:r w:rsidRPr="004E2631">
        <w:rPr>
          <w:rFonts w:ascii="Times New Roman" w:hAnsi="Times New Roman"/>
          <w:sz w:val="27"/>
          <w:szCs w:val="27"/>
        </w:rPr>
        <w:t>с</w:t>
      </w:r>
      <w:proofErr w:type="gramEnd"/>
      <w:r w:rsidRPr="004E2631">
        <w:rPr>
          <w:rFonts w:ascii="Times New Roman" w:hAnsi="Times New Roman"/>
          <w:sz w:val="27"/>
          <w:szCs w:val="27"/>
        </w:rPr>
        <w:t>: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1.</w:t>
      </w:r>
    </w:p>
    <w:p w:rsidR="00676B0A" w:rsidRPr="004E2631" w:rsidRDefault="00676B0A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2. 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Должностное лицо (ФИО)</w:t>
      </w:r>
    </w:p>
    <w:p w:rsidR="00676B0A" w:rsidRPr="001540E7" w:rsidRDefault="00676B0A" w:rsidP="001540E7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(подпись должностного лица органа, осуществля</w:t>
      </w:r>
      <w:r w:rsidRPr="001540E7">
        <w:rPr>
          <w:rFonts w:ascii="Times New Roman" w:hAnsi="Times New Roman"/>
          <w:sz w:val="20"/>
          <w:szCs w:val="20"/>
        </w:rPr>
        <w:t>ю</w:t>
      </w:r>
      <w:r w:rsidRPr="001540E7">
        <w:rPr>
          <w:rFonts w:ascii="Times New Roman" w:hAnsi="Times New Roman"/>
          <w:sz w:val="20"/>
          <w:szCs w:val="20"/>
        </w:rPr>
        <w:t>щего подписание)</w:t>
      </w:r>
    </w:p>
    <w:p w:rsidR="00676B0A" w:rsidRPr="004E2631" w:rsidRDefault="00676B0A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</w:t>
      </w:r>
    </w:p>
    <w:p w:rsidR="00676B0A" w:rsidRPr="004E2631" w:rsidRDefault="00676B0A" w:rsidP="004E2631">
      <w:pPr>
        <w:spacing w:after="0" w:line="240" w:lineRule="auto"/>
        <w:ind w:right="-1"/>
        <w:rPr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sz w:val="27"/>
          <w:szCs w:val="27"/>
        </w:rPr>
      </w:pP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Исполнитель (ФИО)</w:t>
      </w:r>
    </w:p>
    <w:p w:rsidR="00676B0A" w:rsidRPr="004E2631" w:rsidRDefault="00676B0A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______________________________</w:t>
      </w:r>
    </w:p>
    <w:p w:rsidR="00676B0A" w:rsidRPr="001540E7" w:rsidRDefault="00676B0A" w:rsidP="004E2631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(контакты исполнителя)</w:t>
      </w:r>
    </w:p>
    <w:p w:rsidR="00676B0A" w:rsidRPr="004E2631" w:rsidRDefault="00676B0A" w:rsidP="004E2631">
      <w:pPr>
        <w:spacing w:after="0" w:line="240" w:lineRule="auto"/>
        <w:rPr>
          <w:rFonts w:ascii="Times New Roman" w:hAnsi="Times New Roman"/>
          <w:spacing w:val="-6"/>
          <w:sz w:val="27"/>
          <w:szCs w:val="27"/>
        </w:rPr>
      </w:pPr>
      <w:r w:rsidRPr="004E2631">
        <w:rPr>
          <w:rFonts w:ascii="Times New Roman" w:hAnsi="Times New Roman"/>
          <w:spacing w:val="-6"/>
          <w:sz w:val="27"/>
          <w:szCs w:val="27"/>
        </w:rPr>
        <w:br w:type="page"/>
      </w:r>
    </w:p>
    <w:p w:rsidR="00D2108B" w:rsidRPr="004E2631" w:rsidRDefault="00404AB5" w:rsidP="004E2631">
      <w:pPr>
        <w:autoSpaceDE w:val="0"/>
        <w:autoSpaceDN w:val="0"/>
        <w:adjustRightInd w:val="0"/>
        <w:spacing w:after="0" w:line="240" w:lineRule="auto"/>
        <w:ind w:left="-110" w:right="-1" w:firstLine="6270"/>
        <w:jc w:val="right"/>
        <w:outlineLvl w:val="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Приложение № 4</w:t>
      </w:r>
    </w:p>
    <w:p w:rsidR="003B25FA" w:rsidRPr="004E2631" w:rsidRDefault="003B25FA" w:rsidP="004E2631">
      <w:pPr>
        <w:spacing w:after="0" w:line="240" w:lineRule="auto"/>
        <w:ind w:left="5103" w:right="-1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spacing w:after="0" w:line="240" w:lineRule="auto"/>
        <w:ind w:left="5103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В  </w:t>
      </w:r>
    </w:p>
    <w:p w:rsidR="003B25FA" w:rsidRPr="001540E7" w:rsidRDefault="003B25FA" w:rsidP="004E2631">
      <w:pPr>
        <w:pBdr>
          <w:top w:val="single" w:sz="4" w:space="1" w:color="000000"/>
        </w:pBdr>
        <w:spacing w:after="0" w:line="240" w:lineRule="auto"/>
        <w:ind w:left="5387" w:right="-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540E7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3B25FA" w:rsidRPr="004E2631" w:rsidRDefault="003B25FA" w:rsidP="004E2631">
      <w:pPr>
        <w:spacing w:after="0" w:line="240" w:lineRule="auto"/>
        <w:ind w:left="5103" w:right="-1"/>
        <w:rPr>
          <w:rFonts w:ascii="Times New Roman" w:hAnsi="Times New Roman"/>
          <w:sz w:val="27"/>
          <w:szCs w:val="27"/>
        </w:rPr>
      </w:pPr>
    </w:p>
    <w:p w:rsidR="003B25FA" w:rsidRPr="001540E7" w:rsidRDefault="003B25FA" w:rsidP="004E2631">
      <w:pPr>
        <w:pBdr>
          <w:top w:val="single" w:sz="4" w:space="1" w:color="000000"/>
        </w:pBdr>
        <w:spacing w:after="0" w:line="240" w:lineRule="auto"/>
        <w:ind w:left="5103" w:right="-1"/>
        <w:jc w:val="center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ЗАЯВЛЕНИЕ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о выдаче разрешения на установку и эксплуатацию рекламной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конструкции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№ ________ от «</w:t>
      </w:r>
      <w:r w:rsidRPr="004E2631">
        <w:rPr>
          <w:rFonts w:ascii="Times New Roman" w:eastAsiaTheme="minorHAnsi" w:hAnsi="Times New Roman"/>
          <w:sz w:val="27"/>
          <w:szCs w:val="27"/>
        </w:rPr>
        <w:t>_</w:t>
      </w:r>
      <w:r w:rsidR="001540E7">
        <w:rPr>
          <w:rFonts w:ascii="Times New Roman" w:eastAsiaTheme="minorHAnsi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</w:t>
      </w:r>
      <w:r w:rsidRPr="004E2631">
        <w:rPr>
          <w:rFonts w:ascii="Times New Roman" w:hAnsi="Times New Roman"/>
          <w:sz w:val="27"/>
          <w:szCs w:val="27"/>
        </w:rPr>
        <w:t>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_______________ 20__ г.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Сведения о заявителе: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ФИО, дата рождения, данные документа, удостоверяющего личность: _____</w:t>
      </w:r>
      <w:r w:rsidRPr="004E2631">
        <w:rPr>
          <w:rFonts w:ascii="Times New Roman" w:hAnsi="Times New Roman"/>
          <w:sz w:val="27"/>
          <w:szCs w:val="27"/>
        </w:rPr>
        <w:t>____</w:t>
      </w:r>
      <w:r w:rsidRPr="004E2631">
        <w:rPr>
          <w:rFonts w:ascii="Times New Roman" w:eastAsiaTheme="minorHAnsi" w:hAnsi="Times New Roman"/>
          <w:sz w:val="27"/>
          <w:szCs w:val="27"/>
        </w:rPr>
        <w:t>______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________________________________;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(для физического лица, в том числе зарегистрированного в качестве</w:t>
      </w:r>
      <w:r w:rsidRPr="001540E7">
        <w:rPr>
          <w:rFonts w:ascii="Times New Roman" w:hAnsi="Times New Roman"/>
          <w:sz w:val="20"/>
          <w:szCs w:val="20"/>
        </w:rPr>
        <w:t xml:space="preserve"> </w:t>
      </w:r>
      <w:r w:rsidRPr="001540E7">
        <w:rPr>
          <w:rFonts w:ascii="Times New Roman" w:eastAsiaTheme="minorHAnsi" w:hAnsi="Times New Roman"/>
          <w:sz w:val="20"/>
          <w:szCs w:val="20"/>
        </w:rPr>
        <w:t>индивидуального предпринимателя)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полное наименование юридического лица</w:t>
      </w:r>
      <w:proofErr w:type="gramStart"/>
      <w:r w:rsidRPr="004E2631">
        <w:rPr>
          <w:rFonts w:ascii="Times New Roman" w:eastAsiaTheme="minorHAnsi" w:hAnsi="Times New Roman"/>
          <w:sz w:val="27"/>
          <w:szCs w:val="27"/>
        </w:rPr>
        <w:t>: ____________</w:t>
      </w:r>
      <w:r w:rsidRPr="004E2631">
        <w:rPr>
          <w:rFonts w:ascii="Times New Roman" w:hAnsi="Times New Roman"/>
          <w:sz w:val="27"/>
          <w:szCs w:val="27"/>
        </w:rPr>
        <w:t>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</w:t>
      </w:r>
      <w:r w:rsidRPr="004E2631">
        <w:rPr>
          <w:rFonts w:ascii="Times New Roman" w:eastAsiaTheme="minorHAnsi" w:hAnsi="Times New Roman"/>
          <w:sz w:val="27"/>
          <w:szCs w:val="27"/>
        </w:rPr>
        <w:br/>
        <w:t>____________________________________________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______________________________;</w:t>
      </w:r>
      <w:r w:rsidR="00DA7FBE" w:rsidRPr="004E2631">
        <w:rPr>
          <w:rFonts w:ascii="Times New Roman" w:eastAsiaTheme="minorHAnsi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</w:t>
      </w:r>
      <w:proofErr w:type="gramEnd"/>
      <w:r w:rsidRPr="001540E7">
        <w:rPr>
          <w:rFonts w:ascii="Times New Roman" w:eastAsiaTheme="minorHAnsi" w:hAnsi="Times New Roman"/>
          <w:sz w:val="20"/>
          <w:szCs w:val="20"/>
        </w:rPr>
        <w:t>для юридического лица)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идентификационный номер налогоплательщика (ИНН) _______</w:t>
      </w:r>
      <w:r w:rsidRPr="004E2631">
        <w:rPr>
          <w:rFonts w:ascii="Times New Roman" w:hAnsi="Times New Roman"/>
          <w:sz w:val="27"/>
          <w:szCs w:val="27"/>
        </w:rPr>
        <w:t>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__________________;</w:t>
      </w:r>
      <w:r w:rsidRPr="004E2631">
        <w:rPr>
          <w:rFonts w:ascii="Times New Roman" w:eastAsiaTheme="minorHAnsi" w:hAnsi="Times New Roman"/>
          <w:sz w:val="27"/>
          <w:szCs w:val="27"/>
        </w:rPr>
        <w:br/>
        <w:t>контактная информация: (тел.): ____________</w:t>
      </w:r>
      <w:r w:rsidRPr="004E2631">
        <w:rPr>
          <w:rFonts w:ascii="Times New Roman" w:hAnsi="Times New Roman"/>
          <w:sz w:val="27"/>
          <w:szCs w:val="27"/>
        </w:rPr>
        <w:t>____</w:t>
      </w:r>
      <w:r w:rsidRPr="004E2631">
        <w:rPr>
          <w:rFonts w:ascii="Times New Roman" w:eastAsiaTheme="minorHAnsi" w:hAnsi="Times New Roman"/>
          <w:sz w:val="27"/>
          <w:szCs w:val="27"/>
        </w:rPr>
        <w:t>____</w:t>
      </w:r>
      <w:r w:rsidRPr="004E2631">
        <w:rPr>
          <w:rFonts w:ascii="Times New Roman" w:hAnsi="Times New Roman"/>
          <w:sz w:val="27"/>
          <w:szCs w:val="27"/>
        </w:rPr>
        <w:t>_____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Данные представителя заявителя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(ФИО, реквизиты документа, подтверждающего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по</w:t>
      </w:r>
      <w:r w:rsidRPr="004E2631">
        <w:rPr>
          <w:rFonts w:ascii="Times New Roman" w:eastAsiaTheme="minorHAnsi" w:hAnsi="Times New Roman"/>
          <w:sz w:val="27"/>
          <w:szCs w:val="27"/>
        </w:rPr>
        <w:t>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номочия представителя </w:t>
      </w:r>
      <w:r w:rsidRPr="004E2631">
        <w:rPr>
          <w:rFonts w:ascii="Times New Roman" w:hAnsi="Times New Roman"/>
          <w:sz w:val="27"/>
          <w:szCs w:val="27"/>
        </w:rPr>
        <w:t>заявителя, орган, выдавший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документ,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подтверждающий по</w:t>
      </w:r>
      <w:r w:rsidRPr="004E2631">
        <w:rPr>
          <w:rFonts w:ascii="Times New Roman" w:eastAsiaTheme="minorHAnsi" w:hAnsi="Times New Roman"/>
          <w:sz w:val="27"/>
          <w:szCs w:val="27"/>
        </w:rPr>
        <w:t>л</w:t>
      </w:r>
      <w:r w:rsidRPr="004E2631">
        <w:rPr>
          <w:rFonts w:ascii="Times New Roman" w:eastAsiaTheme="minorHAnsi" w:hAnsi="Times New Roman"/>
          <w:sz w:val="27"/>
          <w:szCs w:val="27"/>
        </w:rPr>
        <w:t>номочия законного представителя заявителя)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</w:t>
      </w:r>
      <w:r w:rsidRPr="004E2631">
        <w:rPr>
          <w:rFonts w:ascii="Times New Roman" w:hAnsi="Times New Roman"/>
          <w:sz w:val="27"/>
          <w:szCs w:val="27"/>
        </w:rPr>
        <w:t>_________________________________________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</w:t>
      </w:r>
      <w:r w:rsidRPr="004E2631">
        <w:rPr>
          <w:rFonts w:ascii="Times New Roman" w:eastAsiaTheme="minorHAnsi" w:hAnsi="Times New Roman"/>
          <w:sz w:val="27"/>
          <w:szCs w:val="27"/>
        </w:rPr>
        <w:br/>
        <w:t>________________________________________________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__________________________;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(указывается, в случае если от имени заявителя за предоставлением</w:t>
      </w:r>
      <w:r w:rsidRPr="001540E7">
        <w:rPr>
          <w:rFonts w:ascii="Times New Roman" w:hAnsi="Times New Roman"/>
          <w:sz w:val="20"/>
          <w:szCs w:val="20"/>
        </w:rPr>
        <w:t xml:space="preserve"> </w:t>
      </w:r>
      <w:r w:rsidRPr="001540E7">
        <w:rPr>
          <w:rFonts w:ascii="Times New Roman" w:eastAsiaTheme="minorHAnsi" w:hAnsi="Times New Roman"/>
          <w:sz w:val="20"/>
          <w:szCs w:val="20"/>
        </w:rPr>
        <w:t>муниципальной услуги обращается представ</w:t>
      </w:r>
      <w:r w:rsidRPr="001540E7">
        <w:rPr>
          <w:rFonts w:ascii="Times New Roman" w:eastAsiaTheme="minorHAnsi" w:hAnsi="Times New Roman"/>
          <w:sz w:val="20"/>
          <w:szCs w:val="20"/>
        </w:rPr>
        <w:t>и</w:t>
      </w:r>
      <w:r w:rsidRPr="001540E7">
        <w:rPr>
          <w:rFonts w:ascii="Times New Roman" w:eastAsiaTheme="minorHAnsi" w:hAnsi="Times New Roman"/>
          <w:sz w:val="20"/>
          <w:szCs w:val="20"/>
        </w:rPr>
        <w:t>тель)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контактная информация: (тел.): __________</w:t>
      </w:r>
      <w:r w:rsidRPr="004E2631">
        <w:rPr>
          <w:rFonts w:ascii="Times New Roman" w:hAnsi="Times New Roman"/>
          <w:sz w:val="27"/>
          <w:szCs w:val="27"/>
        </w:rPr>
        <w:t>__________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Прошу выдать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разрешение на установку и эксплуатацию рекламной конструкции,</w:t>
      </w:r>
      <w:r w:rsidRPr="004E2631">
        <w:rPr>
          <w:rFonts w:ascii="Times New Roman" w:hAnsi="Times New Roman"/>
          <w:sz w:val="27"/>
          <w:szCs w:val="27"/>
        </w:rPr>
        <w:t xml:space="preserve"> св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дения о которой указаны в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прилагаемом к настоящему заявлению проекте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рекламной конструкции.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Сведения об имуществе, к которому присоединяется рекламная конструкция: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наименование и назначение объекта недвижимости ____________________</w:t>
      </w:r>
      <w:r w:rsidRPr="004E2631">
        <w:rPr>
          <w:rFonts w:ascii="Times New Roman" w:hAnsi="Times New Roman"/>
          <w:sz w:val="27"/>
          <w:szCs w:val="27"/>
        </w:rPr>
        <w:t>___</w:t>
      </w:r>
      <w:r w:rsidRPr="004E2631">
        <w:rPr>
          <w:rFonts w:ascii="Times New Roman" w:eastAsiaTheme="minorHAnsi" w:hAnsi="Times New Roman"/>
          <w:sz w:val="27"/>
          <w:szCs w:val="27"/>
        </w:rPr>
        <w:t>________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___________________;</w:t>
      </w:r>
      <w:r w:rsidRPr="004E2631">
        <w:rPr>
          <w:rFonts w:ascii="Times New Roman" w:hAnsi="Times New Roman"/>
          <w:sz w:val="27"/>
          <w:szCs w:val="27"/>
        </w:rPr>
        <w:br/>
      </w:r>
      <w:r w:rsidRPr="004E2631">
        <w:rPr>
          <w:rFonts w:ascii="Times New Roman" w:eastAsiaTheme="minorHAnsi" w:hAnsi="Times New Roman"/>
          <w:sz w:val="27"/>
          <w:szCs w:val="27"/>
        </w:rPr>
        <w:t xml:space="preserve">(указывается </w:t>
      </w:r>
      <w:r w:rsidRPr="004E2631">
        <w:rPr>
          <w:rFonts w:ascii="Times New Roman" w:hAnsi="Times New Roman"/>
          <w:sz w:val="27"/>
          <w:szCs w:val="27"/>
        </w:rPr>
        <w:t>наименование и назначение здания (строения, сооружения</w:t>
      </w:r>
      <w:r w:rsidRPr="004E2631">
        <w:rPr>
          <w:rFonts w:ascii="Times New Roman" w:eastAsiaTheme="minorHAnsi" w:hAnsi="Times New Roman"/>
          <w:sz w:val="27"/>
          <w:szCs w:val="27"/>
        </w:rPr>
        <w:t>)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(</w:t>
      </w:r>
      <w:r w:rsidRPr="004E2631">
        <w:rPr>
          <w:rFonts w:ascii="Times New Roman" w:hAnsi="Times New Roman"/>
          <w:sz w:val="27"/>
          <w:szCs w:val="27"/>
        </w:rPr>
        <w:t>спортивный, торговый, развлекательный объект</w:t>
      </w:r>
      <w:r w:rsidRPr="004E2631">
        <w:rPr>
          <w:rFonts w:ascii="Times New Roman" w:eastAsiaTheme="minorHAnsi" w:hAnsi="Times New Roman"/>
          <w:sz w:val="27"/>
          <w:szCs w:val="27"/>
        </w:rPr>
        <w:t>, объект хранения легкового</w:t>
      </w:r>
      <w:r w:rsidRPr="004E2631">
        <w:rPr>
          <w:rFonts w:ascii="Times New Roman" w:hAnsi="Times New Roman"/>
          <w:sz w:val="27"/>
          <w:szCs w:val="27"/>
        </w:rPr>
        <w:t xml:space="preserve"> автотранспорта и т.д.), к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которому присоединяется рекламная </w:t>
      </w:r>
      <w:r w:rsidRPr="004E2631">
        <w:rPr>
          <w:rFonts w:ascii="Times New Roman" w:hAnsi="Times New Roman"/>
          <w:sz w:val="27"/>
          <w:szCs w:val="27"/>
        </w:rPr>
        <w:t>конструкция, земельного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участка)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кадастровый номер объекта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недвижимости (указывается в случае, если объект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прошел </w:t>
      </w:r>
      <w:r w:rsidRPr="004E2631">
        <w:rPr>
          <w:rFonts w:ascii="Times New Roman" w:hAnsi="Times New Roman"/>
          <w:sz w:val="27"/>
          <w:szCs w:val="27"/>
        </w:rPr>
        <w:t>государственный кадастровый учет) _______________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____________________________;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форма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собственности </w:t>
      </w:r>
      <w:r w:rsidRPr="004E2631">
        <w:rPr>
          <w:rFonts w:ascii="Times New Roman" w:hAnsi="Times New Roman"/>
          <w:sz w:val="27"/>
          <w:szCs w:val="27"/>
        </w:rPr>
        <w:t xml:space="preserve">имущества, к которому присоединяется рекламная </w:t>
      </w:r>
      <w:r w:rsidRPr="004E2631">
        <w:rPr>
          <w:rFonts w:ascii="Times New Roman" w:eastAsiaTheme="minorHAnsi" w:hAnsi="Times New Roman"/>
          <w:sz w:val="27"/>
          <w:szCs w:val="27"/>
        </w:rPr>
        <w:t>конструкция: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частная / муниципальная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/ федеральная / собственность </w:t>
      </w:r>
      <w:r w:rsidRPr="004E2631">
        <w:rPr>
          <w:rFonts w:ascii="Times New Roman" w:hAnsi="Times New Roman"/>
          <w:sz w:val="27"/>
          <w:szCs w:val="27"/>
        </w:rPr>
        <w:t xml:space="preserve">Республики Татарстан / </w:t>
      </w:r>
      <w:r w:rsidRPr="004E2631">
        <w:rPr>
          <w:rFonts w:ascii="Times New Roman" w:eastAsiaTheme="minorHAnsi" w:hAnsi="Times New Roman"/>
          <w:sz w:val="27"/>
          <w:szCs w:val="27"/>
        </w:rPr>
        <w:t>гос</w:t>
      </w:r>
      <w:r w:rsidRPr="004E2631">
        <w:rPr>
          <w:rFonts w:ascii="Times New Roman" w:eastAsiaTheme="minorHAnsi" w:hAnsi="Times New Roman"/>
          <w:sz w:val="27"/>
          <w:szCs w:val="27"/>
        </w:rPr>
        <w:t>у</w:t>
      </w:r>
      <w:r w:rsidRPr="004E2631">
        <w:rPr>
          <w:rFonts w:ascii="Times New Roman" w:eastAsiaTheme="minorHAnsi" w:hAnsi="Times New Roman"/>
          <w:sz w:val="27"/>
          <w:szCs w:val="27"/>
        </w:rPr>
        <w:t>дарственная собственность не разграничена (</w:t>
      </w:r>
      <w:proofErr w:type="gramStart"/>
      <w:r w:rsidRPr="004E2631">
        <w:rPr>
          <w:rFonts w:ascii="Times New Roman" w:eastAsiaTheme="minorHAnsi" w:hAnsi="Times New Roman"/>
          <w:sz w:val="27"/>
          <w:szCs w:val="27"/>
        </w:rPr>
        <w:t>нужное</w:t>
      </w:r>
      <w:proofErr w:type="gramEnd"/>
      <w:r w:rsidRPr="004E2631">
        <w:rPr>
          <w:rFonts w:ascii="Times New Roman" w:eastAsiaTheme="minorHAnsi" w:hAnsi="Times New Roman"/>
          <w:sz w:val="27"/>
          <w:szCs w:val="27"/>
        </w:rPr>
        <w:t xml:space="preserve"> подчеркнуть);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вид и основание законного владения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имущества, к которому присоединяется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рекламная конструкция: 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</w:t>
      </w:r>
      <w:r w:rsidRPr="004E2631">
        <w:rPr>
          <w:rFonts w:ascii="Times New Roman" w:hAnsi="Times New Roman"/>
          <w:sz w:val="27"/>
          <w:szCs w:val="27"/>
        </w:rPr>
        <w:t>__________________</w:t>
      </w:r>
      <w:r w:rsidRPr="004E2631">
        <w:rPr>
          <w:rFonts w:ascii="Times New Roman" w:eastAsiaTheme="minorHAnsi" w:hAnsi="Times New Roman"/>
          <w:sz w:val="27"/>
          <w:szCs w:val="27"/>
        </w:rPr>
        <w:t>______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_______________________________;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(указывается владелец имущества, вид права владельца имущества, кадастровый</w:t>
      </w:r>
      <w:r w:rsidRPr="001540E7">
        <w:rPr>
          <w:rFonts w:ascii="Times New Roman" w:hAnsi="Times New Roman"/>
          <w:sz w:val="20"/>
          <w:szCs w:val="20"/>
        </w:rPr>
        <w:t xml:space="preserve"> </w:t>
      </w:r>
      <w:r w:rsidRPr="001540E7">
        <w:rPr>
          <w:rFonts w:ascii="Times New Roman" w:eastAsiaTheme="minorHAnsi" w:hAnsi="Times New Roman"/>
          <w:sz w:val="20"/>
          <w:szCs w:val="20"/>
        </w:rPr>
        <w:t>номер объекта недвижимости)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принадлежность здания (строения, сооружения), к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которому присоединяется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рекламная конструкция, к памятникам истории и культуры _________________</w:t>
      </w:r>
      <w:r w:rsidRPr="004E2631">
        <w:rPr>
          <w:rFonts w:ascii="Times New Roman" w:hAnsi="Times New Roman"/>
          <w:sz w:val="27"/>
          <w:szCs w:val="27"/>
        </w:rPr>
        <w:t>______________</w:t>
      </w:r>
      <w:r w:rsidRPr="004E2631">
        <w:rPr>
          <w:rFonts w:ascii="Times New Roman" w:eastAsiaTheme="minorHAnsi" w:hAnsi="Times New Roman"/>
          <w:sz w:val="27"/>
          <w:szCs w:val="27"/>
        </w:rPr>
        <w:t>__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___________________________________.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(в случае</w:t>
      </w:r>
      <w:proofErr w:type="gramStart"/>
      <w:r w:rsidRPr="001540E7">
        <w:rPr>
          <w:rFonts w:ascii="Times New Roman" w:eastAsiaTheme="minorHAnsi" w:hAnsi="Times New Roman"/>
          <w:sz w:val="20"/>
          <w:szCs w:val="20"/>
        </w:rPr>
        <w:t>,</w:t>
      </w:r>
      <w:proofErr w:type="gramEnd"/>
      <w:r w:rsidRPr="001540E7">
        <w:rPr>
          <w:rFonts w:ascii="Times New Roman" w:eastAsiaTheme="minorHAnsi" w:hAnsi="Times New Roman"/>
          <w:sz w:val="20"/>
          <w:szCs w:val="20"/>
        </w:rPr>
        <w:t xml:space="preserve"> если здание (строение, сооружение) является памятником истории и</w:t>
      </w:r>
      <w:r w:rsidRPr="001540E7">
        <w:rPr>
          <w:rFonts w:ascii="Times New Roman" w:hAnsi="Times New Roman"/>
          <w:sz w:val="20"/>
          <w:szCs w:val="20"/>
        </w:rPr>
        <w:t xml:space="preserve"> </w:t>
      </w:r>
      <w:r w:rsidRPr="001540E7">
        <w:rPr>
          <w:rFonts w:ascii="Times New Roman" w:eastAsiaTheme="minorHAnsi" w:hAnsi="Times New Roman"/>
          <w:sz w:val="20"/>
          <w:szCs w:val="20"/>
        </w:rPr>
        <w:t>культуры, то указывается категория историко-культурного значения объекта)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Срок действия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договора на установку и эксплуатацию рекламной конструкции </w:t>
      </w:r>
      <w:proofErr w:type="gramStart"/>
      <w:r w:rsidRPr="004E2631">
        <w:rPr>
          <w:rFonts w:ascii="Times New Roman" w:eastAsiaTheme="minorHAnsi" w:hAnsi="Times New Roman"/>
          <w:sz w:val="27"/>
          <w:szCs w:val="27"/>
        </w:rPr>
        <w:t>с</w:t>
      </w:r>
      <w:proofErr w:type="gramEnd"/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«___»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____________ 20___ г. по </w:t>
      </w:r>
      <w:r w:rsidRPr="004E2631">
        <w:rPr>
          <w:rFonts w:ascii="Times New Roman" w:hAnsi="Times New Roman"/>
          <w:sz w:val="27"/>
          <w:szCs w:val="27"/>
        </w:rPr>
        <w:t>«</w:t>
      </w:r>
      <w:r w:rsidRPr="004E2631">
        <w:rPr>
          <w:rFonts w:ascii="Times New Roman" w:eastAsiaTheme="minorHAnsi" w:hAnsi="Times New Roman"/>
          <w:sz w:val="27"/>
          <w:szCs w:val="27"/>
        </w:rPr>
        <w:t>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</w:t>
      </w:r>
      <w:r w:rsidRPr="004E2631">
        <w:rPr>
          <w:rFonts w:ascii="Times New Roman" w:hAnsi="Times New Roman"/>
          <w:sz w:val="27"/>
          <w:szCs w:val="27"/>
        </w:rPr>
        <w:t>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____________ 20___ г.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Срок действия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разрешения на установку и эксплуатацию рекламной конструкции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 xml:space="preserve">с </w:t>
      </w:r>
      <w:r w:rsidRPr="004E2631">
        <w:rPr>
          <w:rFonts w:ascii="Times New Roman" w:hAnsi="Times New Roman"/>
          <w:sz w:val="27"/>
          <w:szCs w:val="27"/>
        </w:rPr>
        <w:t>«</w:t>
      </w:r>
      <w:r w:rsidRPr="004E2631">
        <w:rPr>
          <w:rFonts w:ascii="Times New Roman" w:eastAsiaTheme="minorHAnsi" w:hAnsi="Times New Roman"/>
          <w:sz w:val="27"/>
          <w:szCs w:val="27"/>
        </w:rPr>
        <w:t>___</w:t>
      </w:r>
      <w:r w:rsidRPr="004E2631">
        <w:rPr>
          <w:rFonts w:ascii="Times New Roman" w:hAnsi="Times New Roman"/>
          <w:sz w:val="27"/>
          <w:szCs w:val="27"/>
        </w:rPr>
        <w:t>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____________ 20___ г. по </w:t>
      </w:r>
      <w:r w:rsidRPr="004E2631">
        <w:rPr>
          <w:rFonts w:ascii="Times New Roman" w:hAnsi="Times New Roman"/>
          <w:sz w:val="27"/>
          <w:szCs w:val="27"/>
        </w:rPr>
        <w:t>«</w:t>
      </w:r>
      <w:r w:rsidRPr="004E2631">
        <w:rPr>
          <w:rFonts w:ascii="Times New Roman" w:eastAsiaTheme="minorHAnsi" w:hAnsi="Times New Roman"/>
          <w:sz w:val="27"/>
          <w:szCs w:val="27"/>
        </w:rPr>
        <w:t>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</w:t>
      </w:r>
      <w:r w:rsidRPr="004E2631">
        <w:rPr>
          <w:rFonts w:ascii="Times New Roman" w:hAnsi="Times New Roman"/>
          <w:sz w:val="27"/>
          <w:szCs w:val="27"/>
        </w:rPr>
        <w:t>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____________ 20___ г.</w:t>
      </w:r>
      <w:r w:rsidRPr="004E2631">
        <w:rPr>
          <w:rFonts w:ascii="Times New Roman" w:hAnsi="Times New Roman"/>
          <w:sz w:val="27"/>
          <w:szCs w:val="27"/>
        </w:rPr>
        <w:br/>
      </w:r>
      <w:r w:rsidRPr="004E2631">
        <w:rPr>
          <w:rFonts w:ascii="Times New Roman" w:eastAsiaTheme="minorHAnsi" w:hAnsi="Times New Roman"/>
          <w:sz w:val="27"/>
          <w:szCs w:val="27"/>
        </w:rPr>
        <w:t>(</w:t>
      </w:r>
      <w:r w:rsidRPr="004E2631">
        <w:rPr>
          <w:rFonts w:ascii="Times New Roman" w:hAnsi="Times New Roman"/>
          <w:sz w:val="27"/>
          <w:szCs w:val="27"/>
        </w:rPr>
        <w:t>В случае, если владелец рекламной конструкции является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собственником</w:t>
      </w:r>
      <w:r w:rsidRPr="004E2631">
        <w:rPr>
          <w:rFonts w:ascii="Times New Roman" w:hAnsi="Times New Roman"/>
          <w:sz w:val="27"/>
          <w:szCs w:val="27"/>
        </w:rPr>
        <w:t xml:space="preserve"> недвижим</w:t>
      </w:r>
      <w:r w:rsidRPr="004E2631">
        <w:rPr>
          <w:rFonts w:ascii="Times New Roman" w:hAnsi="Times New Roman"/>
          <w:sz w:val="27"/>
          <w:szCs w:val="27"/>
        </w:rPr>
        <w:t>о</w:t>
      </w:r>
      <w:r w:rsidRPr="004E2631">
        <w:rPr>
          <w:rFonts w:ascii="Times New Roman" w:hAnsi="Times New Roman"/>
          <w:sz w:val="27"/>
          <w:szCs w:val="27"/>
        </w:rPr>
        <w:t>го имущества, к которому присоединяется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рекламная конструкция,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либо в случае ра</w:t>
      </w:r>
      <w:r w:rsidRPr="004E2631">
        <w:rPr>
          <w:rFonts w:ascii="Times New Roman" w:eastAsiaTheme="minorHAnsi" w:hAnsi="Times New Roman"/>
          <w:sz w:val="27"/>
          <w:szCs w:val="27"/>
        </w:rPr>
        <w:t>з</w:t>
      </w:r>
      <w:r w:rsidRPr="004E2631">
        <w:rPr>
          <w:rFonts w:ascii="Times New Roman" w:eastAsiaTheme="minorHAnsi" w:hAnsi="Times New Roman"/>
          <w:sz w:val="27"/>
          <w:szCs w:val="27"/>
        </w:rPr>
        <w:t>мещения временной рекламной конструкции)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Реквизиты документа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об уплате государственной пошлины за выдачу разрешения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на установку и эксплуатацию рекламной конструкции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__________________________________________________________________________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3B25FA" w:rsidRPr="004E2631" w:rsidTr="003B25FA">
        <w:trPr>
          <w:trHeight w:val="573"/>
        </w:trPr>
        <w:tc>
          <w:tcPr>
            <w:tcW w:w="9985" w:type="dxa"/>
          </w:tcPr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sz w:val="27"/>
                <w:szCs w:val="27"/>
              </w:rPr>
              <w:t>Результат муниципальной услуги прошу выдать (направить) в мой адрес следующим способом:</w:t>
            </w:r>
          </w:p>
        </w:tc>
      </w:tr>
      <w:tr w:rsidR="003B25FA" w:rsidRPr="004E2631" w:rsidTr="003B25FA">
        <w:tc>
          <w:tcPr>
            <w:tcW w:w="9985" w:type="dxa"/>
          </w:tcPr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6185A5FC" wp14:editId="5F3D9C52">
                  <wp:extent cx="200025" cy="266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2631">
              <w:rPr>
                <w:rFonts w:ascii="Times New Roman" w:hAnsi="Times New Roman"/>
                <w:sz w:val="27"/>
                <w:szCs w:val="27"/>
              </w:rPr>
              <w:t xml:space="preserve"> В электронном виде в личный кабинет Портала государственных и муниципал</w:t>
            </w:r>
            <w:r w:rsidRPr="004E2631">
              <w:rPr>
                <w:rFonts w:ascii="Times New Roman" w:hAnsi="Times New Roman"/>
                <w:sz w:val="27"/>
                <w:szCs w:val="27"/>
              </w:rPr>
              <w:t>ь</w:t>
            </w:r>
            <w:r w:rsidRPr="004E2631">
              <w:rPr>
                <w:rFonts w:ascii="Times New Roman" w:hAnsi="Times New Roman"/>
                <w:sz w:val="27"/>
                <w:szCs w:val="27"/>
              </w:rPr>
              <w:t>ных услуг Республики Татарстан</w:t>
            </w:r>
          </w:p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59A2E595" wp14:editId="594E5F44">
                  <wp:extent cx="200025" cy="266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2631">
              <w:rPr>
                <w:rFonts w:ascii="Times New Roman" w:hAnsi="Times New Roman"/>
                <w:sz w:val="27"/>
                <w:szCs w:val="27"/>
              </w:rPr>
              <w:t xml:space="preserve"> В МФЦ</w:t>
            </w:r>
          </w:p>
        </w:tc>
      </w:tr>
    </w:tbl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Приложени</w:t>
      </w:r>
      <w:r w:rsidRPr="004E2631">
        <w:rPr>
          <w:rFonts w:ascii="Times New Roman" w:hAnsi="Times New Roman"/>
          <w:sz w:val="27"/>
          <w:szCs w:val="27"/>
        </w:rPr>
        <w:t>я</w:t>
      </w:r>
      <w:r w:rsidRPr="004E2631">
        <w:rPr>
          <w:rFonts w:ascii="Times New Roman" w:eastAsiaTheme="minorHAnsi" w:hAnsi="Times New Roman"/>
          <w:sz w:val="27"/>
          <w:szCs w:val="27"/>
        </w:rPr>
        <w:t>: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__________________________________________________________________________.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 xml:space="preserve">(документы, предусмотренные </w:t>
      </w:r>
      <w:hyperlink r:id="rId12" w:history="1">
        <w:r w:rsidRPr="001540E7">
          <w:rPr>
            <w:rFonts w:ascii="Times New Roman" w:eastAsiaTheme="minorHAnsi" w:hAnsi="Times New Roman"/>
            <w:sz w:val="20"/>
            <w:szCs w:val="20"/>
          </w:rPr>
          <w:t>пунктом 2.</w:t>
        </w:r>
      </w:hyperlink>
      <w:r w:rsidRPr="001540E7">
        <w:rPr>
          <w:rFonts w:ascii="Times New Roman" w:hAnsi="Times New Roman"/>
          <w:sz w:val="20"/>
          <w:szCs w:val="20"/>
        </w:rPr>
        <w:t>5</w:t>
      </w:r>
      <w:r w:rsidRPr="001540E7">
        <w:rPr>
          <w:rFonts w:ascii="Times New Roman" w:eastAsiaTheme="minorHAnsi" w:hAnsi="Times New Roman"/>
          <w:sz w:val="20"/>
          <w:szCs w:val="20"/>
        </w:rPr>
        <w:t xml:space="preserve"> Регламента)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Заявитель</w:t>
      </w:r>
      <w:proofErr w:type="gramStart"/>
      <w:r w:rsidRPr="004E2631">
        <w:rPr>
          <w:rFonts w:ascii="Times New Roman" w:eastAsiaTheme="minorHAnsi" w:hAnsi="Times New Roman"/>
          <w:sz w:val="27"/>
          <w:szCs w:val="27"/>
        </w:rPr>
        <w:t xml:space="preserve"> __________</w:t>
      </w:r>
      <w:r w:rsidRPr="004E2631">
        <w:rPr>
          <w:rFonts w:ascii="Times New Roman" w:hAnsi="Times New Roman"/>
          <w:sz w:val="27"/>
          <w:szCs w:val="27"/>
        </w:rPr>
        <w:t>___</w:t>
      </w:r>
      <w:r w:rsidRPr="004E2631">
        <w:rPr>
          <w:rFonts w:ascii="Times New Roman" w:eastAsiaTheme="minorHAnsi" w:hAnsi="Times New Roman"/>
          <w:sz w:val="27"/>
          <w:szCs w:val="27"/>
        </w:rPr>
        <w:t>____ (_______________________________________________)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</w:t>
      </w:r>
      <w:proofErr w:type="gramEnd"/>
      <w:r w:rsidRPr="001540E7">
        <w:rPr>
          <w:rFonts w:ascii="Times New Roman" w:hAnsi="Times New Roman"/>
          <w:sz w:val="20"/>
          <w:szCs w:val="20"/>
        </w:rPr>
        <w:t>подпись) (</w:t>
      </w:r>
      <w:r w:rsidRPr="001540E7">
        <w:rPr>
          <w:rFonts w:ascii="Times New Roman" w:eastAsiaTheme="minorHAnsi" w:hAnsi="Times New Roman"/>
          <w:sz w:val="20"/>
          <w:szCs w:val="20"/>
        </w:rPr>
        <w:t>фамилия, инициалы лица, подписавшего заявление,</w:t>
      </w:r>
      <w:r w:rsidRPr="001540E7">
        <w:rPr>
          <w:rFonts w:ascii="Times New Roman" w:hAnsi="Times New Roman"/>
          <w:sz w:val="20"/>
          <w:szCs w:val="20"/>
        </w:rPr>
        <w:t xml:space="preserve"> </w:t>
      </w:r>
      <w:r w:rsidRPr="001540E7">
        <w:rPr>
          <w:rFonts w:ascii="Times New Roman" w:eastAsiaTheme="minorHAnsi" w:hAnsi="Times New Roman"/>
          <w:sz w:val="20"/>
          <w:szCs w:val="20"/>
        </w:rPr>
        <w:t>его должность)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--------------------------------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7"/>
          <w:szCs w:val="27"/>
        </w:rPr>
      </w:pPr>
      <w:bookmarkStart w:id="2" w:name="Par86"/>
      <w:bookmarkEnd w:id="2"/>
      <w:r w:rsidRPr="004E2631">
        <w:rPr>
          <w:rFonts w:ascii="Times New Roman" w:hAnsi="Times New Roman"/>
          <w:sz w:val="27"/>
          <w:szCs w:val="27"/>
        </w:rPr>
        <w:t>&lt;*&gt; в случае размещения рекламной конструкции на здании (строении, сооруж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нии) в данной строке указывается кадастровый номер всего здания (строения, сооруж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ния), а не отдельных помещений, расположенных в нем;</w:t>
      </w:r>
    </w:p>
    <w:p w:rsidR="00D2108B" w:rsidRPr="004E2631" w:rsidRDefault="003B25FA" w:rsidP="001540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bookmarkStart w:id="3" w:name="Par89"/>
      <w:bookmarkEnd w:id="3"/>
      <w:r w:rsidRPr="004E2631">
        <w:rPr>
          <w:rFonts w:ascii="Times New Roman" w:hAnsi="Times New Roman"/>
          <w:sz w:val="27"/>
          <w:szCs w:val="27"/>
        </w:rPr>
        <w:t>&lt;**&gt; в случае размещения рекламной конструкции на объекте незавершенного строительства указываются реквизиты разрешения на строительство объекта капитал</w:t>
      </w:r>
      <w:r w:rsidRPr="004E2631">
        <w:rPr>
          <w:rFonts w:ascii="Times New Roman" w:hAnsi="Times New Roman"/>
          <w:sz w:val="27"/>
          <w:szCs w:val="27"/>
        </w:rPr>
        <w:t>ь</w:t>
      </w:r>
      <w:r w:rsidRPr="004E2631">
        <w:rPr>
          <w:rFonts w:ascii="Times New Roman" w:hAnsi="Times New Roman"/>
          <w:sz w:val="27"/>
          <w:szCs w:val="27"/>
        </w:rPr>
        <w:t>ного строительства, реквизиты свидетельства о регистрации права собственности на объект незавершенного строительства (если была проведена регистрация). В случае размещения рекламной конструкции на имуществе, которое является общей собстве</w:t>
      </w:r>
      <w:r w:rsidRPr="004E2631">
        <w:rPr>
          <w:rFonts w:ascii="Times New Roman" w:hAnsi="Times New Roman"/>
          <w:sz w:val="27"/>
          <w:szCs w:val="27"/>
        </w:rPr>
        <w:t>н</w:t>
      </w:r>
      <w:r w:rsidRPr="004E2631">
        <w:rPr>
          <w:rFonts w:ascii="Times New Roman" w:hAnsi="Times New Roman"/>
          <w:sz w:val="27"/>
          <w:szCs w:val="27"/>
        </w:rPr>
        <w:t>ностью, в данной строке указывается данное обстоятельство, иные сведения, пред</w:t>
      </w:r>
      <w:r w:rsidRPr="004E2631">
        <w:rPr>
          <w:rFonts w:ascii="Times New Roman" w:hAnsi="Times New Roman"/>
          <w:sz w:val="27"/>
          <w:szCs w:val="27"/>
        </w:rPr>
        <w:t>у</w:t>
      </w:r>
      <w:r w:rsidRPr="004E2631">
        <w:rPr>
          <w:rFonts w:ascii="Times New Roman" w:hAnsi="Times New Roman"/>
          <w:sz w:val="27"/>
          <w:szCs w:val="27"/>
        </w:rPr>
        <w:t>смотренные строкой, не вносятся.</w:t>
      </w:r>
      <w:r w:rsidR="00F925BC" w:rsidRPr="004E2631">
        <w:rPr>
          <w:rFonts w:ascii="Times New Roman" w:hAnsi="Times New Roman"/>
          <w:b/>
          <w:sz w:val="27"/>
          <w:szCs w:val="27"/>
        </w:rPr>
        <w:br w:type="page"/>
      </w:r>
    </w:p>
    <w:p w:rsidR="000719BE" w:rsidRPr="004E2631" w:rsidRDefault="000719BE" w:rsidP="004E2631">
      <w:pPr>
        <w:autoSpaceDE w:val="0"/>
        <w:autoSpaceDN w:val="0"/>
        <w:adjustRightInd w:val="0"/>
        <w:spacing w:after="0" w:line="240" w:lineRule="auto"/>
        <w:ind w:left="5670" w:right="-1"/>
        <w:jc w:val="right"/>
        <w:outlineLvl w:val="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404AB5" w:rsidRPr="004E2631">
        <w:rPr>
          <w:rFonts w:ascii="Times New Roman" w:hAnsi="Times New Roman"/>
          <w:sz w:val="27"/>
          <w:szCs w:val="27"/>
        </w:rPr>
        <w:t xml:space="preserve"> 5</w:t>
      </w:r>
    </w:p>
    <w:p w:rsidR="003B25FA" w:rsidRPr="004E2631" w:rsidRDefault="003B25FA" w:rsidP="004E2631">
      <w:pPr>
        <w:spacing w:after="0" w:line="240" w:lineRule="auto"/>
        <w:ind w:left="5103" w:right="-1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spacing w:after="0" w:line="240" w:lineRule="auto"/>
        <w:ind w:left="5103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В  </w:t>
      </w:r>
    </w:p>
    <w:p w:rsidR="003B25FA" w:rsidRPr="001540E7" w:rsidRDefault="003B25FA" w:rsidP="004E2631">
      <w:pPr>
        <w:pBdr>
          <w:top w:val="single" w:sz="4" w:space="1" w:color="000000"/>
        </w:pBdr>
        <w:spacing w:after="0" w:line="240" w:lineRule="auto"/>
        <w:ind w:left="5387" w:right="-1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1540E7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  <w:proofErr w:type="gramEnd"/>
    </w:p>
    <w:p w:rsidR="003B25FA" w:rsidRPr="004E2631" w:rsidRDefault="003B25FA" w:rsidP="004E2631">
      <w:pPr>
        <w:spacing w:after="0" w:line="240" w:lineRule="auto"/>
        <w:ind w:left="5103" w:right="-1"/>
        <w:rPr>
          <w:rFonts w:ascii="Times New Roman" w:hAnsi="Times New Roman"/>
          <w:sz w:val="27"/>
          <w:szCs w:val="27"/>
        </w:rPr>
      </w:pPr>
    </w:p>
    <w:p w:rsidR="003B25FA" w:rsidRPr="001540E7" w:rsidRDefault="003B25FA" w:rsidP="004E2631">
      <w:pPr>
        <w:pBdr>
          <w:top w:val="single" w:sz="4" w:space="1" w:color="000000"/>
        </w:pBdr>
        <w:spacing w:after="0" w:line="240" w:lineRule="auto"/>
        <w:ind w:left="5103" w:right="-1"/>
        <w:jc w:val="center"/>
        <w:rPr>
          <w:rFonts w:ascii="Times New Roman" w:hAnsi="Times New Roman"/>
          <w:sz w:val="20"/>
          <w:szCs w:val="20"/>
        </w:rPr>
      </w:pPr>
      <w:r w:rsidRPr="001540E7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ЗАЯВЛЕНИЕ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об аннулировании разрешения на установку и эксплуатацию рекламной конструкции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№ ________ от «</w:t>
      </w:r>
      <w:r w:rsidRPr="004E2631">
        <w:rPr>
          <w:rFonts w:ascii="Times New Roman" w:eastAsiaTheme="minorHAnsi" w:hAnsi="Times New Roman"/>
          <w:sz w:val="27"/>
          <w:szCs w:val="27"/>
        </w:rPr>
        <w:t>__</w:t>
      </w:r>
      <w:r w:rsidRPr="004E2631">
        <w:rPr>
          <w:rFonts w:ascii="Times New Roman" w:hAnsi="Times New Roman"/>
          <w:sz w:val="27"/>
          <w:szCs w:val="27"/>
        </w:rPr>
        <w:t>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_______________ 20__ г.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Сведения о заявителе: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ФИО, дата рождения, данные документа, удостоверяющего личность: _____</w:t>
      </w:r>
      <w:r w:rsidRPr="004E2631">
        <w:rPr>
          <w:rFonts w:ascii="Times New Roman" w:hAnsi="Times New Roman"/>
          <w:sz w:val="27"/>
          <w:szCs w:val="27"/>
        </w:rPr>
        <w:t>____</w:t>
      </w:r>
      <w:r w:rsidRPr="004E2631">
        <w:rPr>
          <w:rFonts w:ascii="Times New Roman" w:eastAsiaTheme="minorHAnsi" w:hAnsi="Times New Roman"/>
          <w:sz w:val="27"/>
          <w:szCs w:val="27"/>
        </w:rPr>
        <w:t>______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________________________________;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(для физического лица, в том числе зарегистрированного в качестве</w:t>
      </w:r>
      <w:r w:rsidRPr="001540E7">
        <w:rPr>
          <w:rFonts w:ascii="Times New Roman" w:hAnsi="Times New Roman"/>
          <w:sz w:val="20"/>
          <w:szCs w:val="20"/>
        </w:rPr>
        <w:t xml:space="preserve"> </w:t>
      </w:r>
      <w:r w:rsidRPr="001540E7">
        <w:rPr>
          <w:rFonts w:ascii="Times New Roman" w:eastAsiaTheme="minorHAnsi" w:hAnsi="Times New Roman"/>
          <w:sz w:val="20"/>
          <w:szCs w:val="20"/>
        </w:rPr>
        <w:t>индивидуального предпринимателя)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полное наименование юридического лица</w:t>
      </w:r>
      <w:proofErr w:type="gramStart"/>
      <w:r w:rsidRPr="004E2631">
        <w:rPr>
          <w:rFonts w:ascii="Times New Roman" w:eastAsiaTheme="minorHAnsi" w:hAnsi="Times New Roman"/>
          <w:sz w:val="27"/>
          <w:szCs w:val="27"/>
        </w:rPr>
        <w:t>: ____________</w:t>
      </w:r>
      <w:r w:rsidRPr="004E2631">
        <w:rPr>
          <w:rFonts w:ascii="Times New Roman" w:hAnsi="Times New Roman"/>
          <w:sz w:val="27"/>
          <w:szCs w:val="27"/>
        </w:rPr>
        <w:t>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</w:t>
      </w:r>
      <w:r w:rsidRPr="004E2631">
        <w:rPr>
          <w:rFonts w:ascii="Times New Roman" w:eastAsiaTheme="minorHAnsi" w:hAnsi="Times New Roman"/>
          <w:sz w:val="27"/>
          <w:szCs w:val="27"/>
        </w:rPr>
        <w:br/>
        <w:t>____________________________________________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______________________________;</w:t>
      </w:r>
      <w:r w:rsidRPr="004E2631">
        <w:rPr>
          <w:rFonts w:ascii="Times New Roman" w:eastAsiaTheme="minorHAnsi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</w:t>
      </w:r>
      <w:proofErr w:type="gramEnd"/>
      <w:r w:rsidRPr="001540E7">
        <w:rPr>
          <w:rFonts w:ascii="Times New Roman" w:eastAsiaTheme="minorHAnsi" w:hAnsi="Times New Roman"/>
          <w:sz w:val="20"/>
          <w:szCs w:val="20"/>
        </w:rPr>
        <w:t>для юридического лица)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идентификационный номер налогоплательщика (ИНН) _______</w:t>
      </w:r>
      <w:r w:rsidRPr="004E2631">
        <w:rPr>
          <w:rFonts w:ascii="Times New Roman" w:hAnsi="Times New Roman"/>
          <w:sz w:val="27"/>
          <w:szCs w:val="27"/>
        </w:rPr>
        <w:t>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__________________;</w:t>
      </w:r>
      <w:r w:rsidRPr="004E2631">
        <w:rPr>
          <w:rFonts w:ascii="Times New Roman" w:eastAsiaTheme="minorHAnsi" w:hAnsi="Times New Roman"/>
          <w:sz w:val="27"/>
          <w:szCs w:val="27"/>
        </w:rPr>
        <w:br/>
        <w:t>контактная информация: (тел.): ____________</w:t>
      </w:r>
      <w:r w:rsidRPr="004E2631">
        <w:rPr>
          <w:rFonts w:ascii="Times New Roman" w:hAnsi="Times New Roman"/>
          <w:sz w:val="27"/>
          <w:szCs w:val="27"/>
        </w:rPr>
        <w:t>____</w:t>
      </w:r>
      <w:r w:rsidRPr="004E2631">
        <w:rPr>
          <w:rFonts w:ascii="Times New Roman" w:eastAsiaTheme="minorHAnsi" w:hAnsi="Times New Roman"/>
          <w:sz w:val="27"/>
          <w:szCs w:val="27"/>
        </w:rPr>
        <w:t>____</w:t>
      </w:r>
      <w:r w:rsidRPr="004E2631">
        <w:rPr>
          <w:rFonts w:ascii="Times New Roman" w:hAnsi="Times New Roman"/>
          <w:sz w:val="27"/>
          <w:szCs w:val="27"/>
        </w:rPr>
        <w:t>_____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______________________.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Данные представителя заявителя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(ФИО, реквизиты документа, подтверждающего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по</w:t>
      </w:r>
      <w:r w:rsidRPr="004E2631">
        <w:rPr>
          <w:rFonts w:ascii="Times New Roman" w:eastAsiaTheme="minorHAnsi" w:hAnsi="Times New Roman"/>
          <w:sz w:val="27"/>
          <w:szCs w:val="27"/>
        </w:rPr>
        <w:t>л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номочия представителя </w:t>
      </w:r>
      <w:r w:rsidRPr="004E2631">
        <w:rPr>
          <w:rFonts w:ascii="Times New Roman" w:hAnsi="Times New Roman"/>
          <w:sz w:val="27"/>
          <w:szCs w:val="27"/>
        </w:rPr>
        <w:t>заявителя, орган, выдавший</w:t>
      </w:r>
      <w:r w:rsidRPr="004E2631">
        <w:rPr>
          <w:rFonts w:ascii="Times New Roman" w:eastAsiaTheme="minorHAnsi" w:hAnsi="Times New Roman"/>
          <w:sz w:val="27"/>
          <w:szCs w:val="27"/>
        </w:rPr>
        <w:t xml:space="preserve"> документ,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eastAsiaTheme="minorHAnsi" w:hAnsi="Times New Roman"/>
          <w:sz w:val="27"/>
          <w:szCs w:val="27"/>
        </w:rPr>
        <w:t>подтверждающий по</w:t>
      </w:r>
      <w:r w:rsidRPr="004E2631">
        <w:rPr>
          <w:rFonts w:ascii="Times New Roman" w:eastAsiaTheme="minorHAnsi" w:hAnsi="Times New Roman"/>
          <w:sz w:val="27"/>
          <w:szCs w:val="27"/>
        </w:rPr>
        <w:t>л</w:t>
      </w:r>
      <w:r w:rsidRPr="004E2631">
        <w:rPr>
          <w:rFonts w:ascii="Times New Roman" w:eastAsiaTheme="minorHAnsi" w:hAnsi="Times New Roman"/>
          <w:sz w:val="27"/>
          <w:szCs w:val="27"/>
        </w:rPr>
        <w:t>номочия законного представителя заявителя)</w:t>
      </w:r>
    </w:p>
    <w:p w:rsidR="003B25FA" w:rsidRPr="001540E7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</w:t>
      </w:r>
      <w:r w:rsidRPr="004E2631">
        <w:rPr>
          <w:rFonts w:ascii="Times New Roman" w:hAnsi="Times New Roman"/>
          <w:sz w:val="27"/>
          <w:szCs w:val="27"/>
        </w:rPr>
        <w:t>_________________________________________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</w:t>
      </w:r>
      <w:r w:rsidRPr="004E2631">
        <w:rPr>
          <w:rFonts w:ascii="Times New Roman" w:eastAsiaTheme="minorHAnsi" w:hAnsi="Times New Roman"/>
          <w:sz w:val="27"/>
          <w:szCs w:val="27"/>
        </w:rPr>
        <w:br/>
        <w:t>________________________________________________</w:t>
      </w:r>
      <w:r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__________________________;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>(указывается, в случае если от имени заявителя за предоставлением</w:t>
      </w:r>
      <w:r w:rsidRPr="001540E7">
        <w:rPr>
          <w:rFonts w:ascii="Times New Roman" w:hAnsi="Times New Roman"/>
          <w:sz w:val="20"/>
          <w:szCs w:val="20"/>
        </w:rPr>
        <w:t xml:space="preserve"> </w:t>
      </w:r>
      <w:r w:rsidRPr="001540E7">
        <w:rPr>
          <w:rFonts w:ascii="Times New Roman" w:eastAsiaTheme="minorHAnsi" w:hAnsi="Times New Roman"/>
          <w:sz w:val="20"/>
          <w:szCs w:val="20"/>
        </w:rPr>
        <w:t>муниципальной услуги обращается представ</w:t>
      </w:r>
      <w:r w:rsidRPr="001540E7">
        <w:rPr>
          <w:rFonts w:ascii="Times New Roman" w:eastAsiaTheme="minorHAnsi" w:hAnsi="Times New Roman"/>
          <w:sz w:val="20"/>
          <w:szCs w:val="20"/>
        </w:rPr>
        <w:t>и</w:t>
      </w:r>
      <w:r w:rsidRPr="001540E7">
        <w:rPr>
          <w:rFonts w:ascii="Times New Roman" w:eastAsiaTheme="minorHAnsi" w:hAnsi="Times New Roman"/>
          <w:sz w:val="20"/>
          <w:szCs w:val="20"/>
        </w:rPr>
        <w:t>тель)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контактная информация: (тел.): __________</w:t>
      </w:r>
      <w:r w:rsidRPr="004E2631">
        <w:rPr>
          <w:rFonts w:ascii="Times New Roman" w:hAnsi="Times New Roman"/>
          <w:sz w:val="27"/>
          <w:szCs w:val="27"/>
        </w:rPr>
        <w:t>_________</w:t>
      </w:r>
      <w:r w:rsidRPr="004E2631">
        <w:rPr>
          <w:rFonts w:ascii="Times New Roman" w:eastAsiaTheme="minorHAnsi" w:hAnsi="Times New Roman"/>
          <w:sz w:val="27"/>
          <w:szCs w:val="27"/>
        </w:rPr>
        <w:t>____________________________.</w:t>
      </w:r>
    </w:p>
    <w:p w:rsidR="00DA7FBE" w:rsidRPr="004E2631" w:rsidRDefault="00DA7FBE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 соответствии с частью 18 статьи 19 Федерального закона от 13.03.2006 № 38-ФЗ «О рекламе» прошу аннулировать разрешение на установку и эксплуатацию рекламной конструкции</w:t>
      </w:r>
    </w:p>
    <w:p w:rsidR="00DA7FBE" w:rsidRPr="004E2631" w:rsidRDefault="00DA7FBE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3B25FA" w:rsidRPr="004E2631" w:rsidRDefault="00DA7FBE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№ ____________________ </w:t>
      </w:r>
      <w:proofErr w:type="gramStart"/>
      <w:r w:rsidRPr="004E2631">
        <w:rPr>
          <w:rFonts w:ascii="Times New Roman" w:hAnsi="Times New Roman"/>
          <w:sz w:val="27"/>
          <w:szCs w:val="27"/>
        </w:rPr>
        <w:t>выданное</w:t>
      </w:r>
      <w:proofErr w:type="gramEnd"/>
      <w:r w:rsidRPr="004E2631">
        <w:rPr>
          <w:rFonts w:ascii="Times New Roman" w:hAnsi="Times New Roman"/>
          <w:sz w:val="27"/>
          <w:szCs w:val="27"/>
        </w:rPr>
        <w:t xml:space="preserve"> «____» ___________ 20___ г.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85"/>
      </w:tblGrid>
      <w:tr w:rsidR="003B25FA" w:rsidRPr="004E2631" w:rsidTr="003B25FA">
        <w:trPr>
          <w:trHeight w:val="573"/>
        </w:trPr>
        <w:tc>
          <w:tcPr>
            <w:tcW w:w="9985" w:type="dxa"/>
          </w:tcPr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sz w:val="27"/>
                <w:szCs w:val="27"/>
              </w:rPr>
              <w:t>Результат муниципальной услуги прошу выдать (направить) в мой адрес следующим способом:</w:t>
            </w:r>
          </w:p>
        </w:tc>
      </w:tr>
      <w:tr w:rsidR="003B25FA" w:rsidRPr="004E2631" w:rsidTr="003B25FA">
        <w:tc>
          <w:tcPr>
            <w:tcW w:w="9985" w:type="dxa"/>
          </w:tcPr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68490EF5" wp14:editId="55CFB0F5">
                  <wp:extent cx="20002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2631">
              <w:rPr>
                <w:rFonts w:ascii="Times New Roman" w:hAnsi="Times New Roman"/>
                <w:sz w:val="27"/>
                <w:szCs w:val="27"/>
              </w:rPr>
              <w:t xml:space="preserve"> В электронном виде в личный кабинет Портала государственных и муниципал</w:t>
            </w:r>
            <w:r w:rsidRPr="004E2631">
              <w:rPr>
                <w:rFonts w:ascii="Times New Roman" w:hAnsi="Times New Roman"/>
                <w:sz w:val="27"/>
                <w:szCs w:val="27"/>
              </w:rPr>
              <w:t>ь</w:t>
            </w:r>
            <w:r w:rsidRPr="004E2631">
              <w:rPr>
                <w:rFonts w:ascii="Times New Roman" w:hAnsi="Times New Roman"/>
                <w:sz w:val="27"/>
                <w:szCs w:val="27"/>
              </w:rPr>
              <w:t>ных услуг Республики Татарстан</w:t>
            </w:r>
          </w:p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3B25FA" w:rsidRPr="004E2631" w:rsidRDefault="003B25FA" w:rsidP="004E2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noProof/>
                <w:position w:val="-9"/>
                <w:sz w:val="27"/>
                <w:szCs w:val="27"/>
              </w:rPr>
              <w:drawing>
                <wp:inline distT="0" distB="0" distL="0" distR="0" wp14:anchorId="1BC48CAF" wp14:editId="5E55DBB5">
                  <wp:extent cx="200025" cy="2667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2631">
              <w:rPr>
                <w:rFonts w:ascii="Times New Roman" w:hAnsi="Times New Roman"/>
                <w:sz w:val="27"/>
                <w:szCs w:val="27"/>
              </w:rPr>
              <w:t xml:space="preserve"> В МФЦ</w:t>
            </w:r>
          </w:p>
        </w:tc>
      </w:tr>
    </w:tbl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Приложени</w:t>
      </w:r>
      <w:r w:rsidRPr="004E2631">
        <w:rPr>
          <w:rFonts w:ascii="Times New Roman" w:hAnsi="Times New Roman"/>
          <w:sz w:val="27"/>
          <w:szCs w:val="27"/>
        </w:rPr>
        <w:t>я</w:t>
      </w:r>
      <w:r w:rsidRPr="004E2631">
        <w:rPr>
          <w:rFonts w:ascii="Times New Roman" w:eastAsiaTheme="minorHAnsi" w:hAnsi="Times New Roman"/>
          <w:sz w:val="27"/>
          <w:szCs w:val="27"/>
        </w:rPr>
        <w:t>:</w:t>
      </w:r>
    </w:p>
    <w:p w:rsidR="003B25FA" w:rsidRPr="004E2631" w:rsidRDefault="003B25FA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eastAsiaTheme="minorHAnsi" w:hAnsi="Times New Roman"/>
          <w:sz w:val="27"/>
          <w:szCs w:val="27"/>
        </w:rPr>
        <w:t>__________________________________________________________________________.</w:t>
      </w:r>
      <w:r w:rsidRPr="004E2631">
        <w:rPr>
          <w:rFonts w:ascii="Times New Roman" w:hAnsi="Times New Roman"/>
          <w:sz w:val="27"/>
          <w:szCs w:val="27"/>
        </w:rPr>
        <w:t xml:space="preserve"> </w:t>
      </w:r>
      <w:r w:rsidRPr="004E2631">
        <w:rPr>
          <w:rFonts w:ascii="Times New Roman" w:hAnsi="Times New Roman"/>
          <w:sz w:val="27"/>
          <w:szCs w:val="27"/>
        </w:rPr>
        <w:br/>
      </w:r>
      <w:r w:rsidRPr="001540E7">
        <w:rPr>
          <w:rFonts w:ascii="Times New Roman" w:eastAsiaTheme="minorHAnsi" w:hAnsi="Times New Roman"/>
          <w:sz w:val="20"/>
          <w:szCs w:val="20"/>
        </w:rPr>
        <w:t xml:space="preserve">(документы, предусмотренные </w:t>
      </w:r>
      <w:hyperlink r:id="rId13" w:history="1">
        <w:r w:rsidRPr="001540E7">
          <w:rPr>
            <w:rFonts w:ascii="Times New Roman" w:eastAsiaTheme="minorHAnsi" w:hAnsi="Times New Roman"/>
            <w:sz w:val="20"/>
            <w:szCs w:val="20"/>
          </w:rPr>
          <w:t>пунктом 2.</w:t>
        </w:r>
      </w:hyperlink>
      <w:r w:rsidRPr="001540E7">
        <w:rPr>
          <w:rFonts w:ascii="Times New Roman" w:hAnsi="Times New Roman"/>
          <w:sz w:val="20"/>
          <w:szCs w:val="20"/>
        </w:rPr>
        <w:t>5</w:t>
      </w:r>
      <w:r w:rsidRPr="001540E7">
        <w:rPr>
          <w:rFonts w:ascii="Times New Roman" w:eastAsiaTheme="minorHAnsi" w:hAnsi="Times New Roman"/>
          <w:sz w:val="20"/>
          <w:szCs w:val="20"/>
        </w:rPr>
        <w:t xml:space="preserve"> Регламента)</w:t>
      </w:r>
    </w:p>
    <w:p w:rsidR="003B25FA" w:rsidRPr="001540E7" w:rsidRDefault="001540E7" w:rsidP="004E26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Theme="minorHAnsi" w:hAnsi="Times New Roman"/>
          <w:sz w:val="27"/>
          <w:szCs w:val="27"/>
        </w:rPr>
        <w:t>З</w:t>
      </w:r>
      <w:r w:rsidR="003B25FA" w:rsidRPr="004E2631">
        <w:rPr>
          <w:rFonts w:ascii="Times New Roman" w:eastAsiaTheme="minorHAnsi" w:hAnsi="Times New Roman"/>
          <w:sz w:val="27"/>
          <w:szCs w:val="27"/>
        </w:rPr>
        <w:t>аявитель</w:t>
      </w:r>
      <w:proofErr w:type="gramStart"/>
      <w:r w:rsidR="003B25FA" w:rsidRPr="004E2631">
        <w:rPr>
          <w:rFonts w:ascii="Times New Roman" w:eastAsiaTheme="minorHAnsi" w:hAnsi="Times New Roman"/>
          <w:sz w:val="27"/>
          <w:szCs w:val="27"/>
        </w:rPr>
        <w:t xml:space="preserve"> __________</w:t>
      </w:r>
      <w:r w:rsidR="003B25FA" w:rsidRPr="004E2631">
        <w:rPr>
          <w:rFonts w:ascii="Times New Roman" w:hAnsi="Times New Roman"/>
          <w:sz w:val="27"/>
          <w:szCs w:val="27"/>
        </w:rPr>
        <w:t>___</w:t>
      </w:r>
      <w:r w:rsidR="003B25FA" w:rsidRPr="004E2631">
        <w:rPr>
          <w:rFonts w:ascii="Times New Roman" w:eastAsiaTheme="minorHAnsi" w:hAnsi="Times New Roman"/>
          <w:sz w:val="27"/>
          <w:szCs w:val="27"/>
        </w:rPr>
        <w:t>____ (_______________________________________________)</w:t>
      </w:r>
      <w:r w:rsidR="003B25FA" w:rsidRPr="004E2631">
        <w:rPr>
          <w:rFonts w:ascii="Times New Roman" w:hAnsi="Times New Roman"/>
          <w:sz w:val="27"/>
          <w:szCs w:val="27"/>
        </w:rPr>
        <w:t xml:space="preserve"> </w:t>
      </w:r>
      <w:r w:rsidR="003B25FA" w:rsidRPr="004E2631">
        <w:rPr>
          <w:rFonts w:ascii="Times New Roman" w:hAnsi="Times New Roman"/>
          <w:sz w:val="27"/>
          <w:szCs w:val="27"/>
        </w:rPr>
        <w:br/>
      </w:r>
      <w:r w:rsidR="003B25FA" w:rsidRPr="001540E7">
        <w:rPr>
          <w:rFonts w:ascii="Times New Roman" w:eastAsiaTheme="minorHAnsi" w:hAnsi="Times New Roman"/>
          <w:sz w:val="20"/>
          <w:szCs w:val="20"/>
        </w:rPr>
        <w:t>(</w:t>
      </w:r>
      <w:proofErr w:type="gramEnd"/>
      <w:r w:rsidR="003B25FA" w:rsidRPr="001540E7">
        <w:rPr>
          <w:rFonts w:ascii="Times New Roman" w:hAnsi="Times New Roman"/>
          <w:sz w:val="20"/>
          <w:szCs w:val="20"/>
        </w:rPr>
        <w:t>подпись) (</w:t>
      </w:r>
      <w:r w:rsidR="003B25FA" w:rsidRPr="001540E7">
        <w:rPr>
          <w:rFonts w:ascii="Times New Roman" w:eastAsiaTheme="minorHAnsi" w:hAnsi="Times New Roman"/>
          <w:sz w:val="20"/>
          <w:szCs w:val="20"/>
        </w:rPr>
        <w:t>фамилия, инициалы лица, подписавшего заявление,</w:t>
      </w:r>
      <w:r w:rsidR="003B25FA" w:rsidRPr="001540E7">
        <w:rPr>
          <w:rFonts w:ascii="Times New Roman" w:hAnsi="Times New Roman"/>
          <w:sz w:val="20"/>
          <w:szCs w:val="20"/>
        </w:rPr>
        <w:t xml:space="preserve"> </w:t>
      </w:r>
      <w:r w:rsidR="003B25FA" w:rsidRPr="001540E7">
        <w:rPr>
          <w:rFonts w:ascii="Times New Roman" w:eastAsiaTheme="minorHAnsi" w:hAnsi="Times New Roman"/>
          <w:sz w:val="20"/>
          <w:szCs w:val="20"/>
        </w:rPr>
        <w:t>его должность)</w:t>
      </w:r>
    </w:p>
    <w:p w:rsidR="002935FB" w:rsidRPr="004E2631" w:rsidRDefault="002935FB" w:rsidP="004E2631">
      <w:pPr>
        <w:autoSpaceDE w:val="0"/>
        <w:autoSpaceDN w:val="0"/>
        <w:adjustRightInd w:val="0"/>
        <w:spacing w:after="0" w:line="240" w:lineRule="auto"/>
        <w:ind w:left="5670" w:right="-1"/>
        <w:jc w:val="right"/>
        <w:outlineLvl w:val="1"/>
        <w:rPr>
          <w:rFonts w:ascii="Times New Roman" w:hAnsi="Times New Roman"/>
          <w:sz w:val="27"/>
          <w:szCs w:val="27"/>
        </w:rPr>
      </w:pPr>
    </w:p>
    <w:p w:rsidR="006E6834" w:rsidRPr="004E2631" w:rsidRDefault="002935FB" w:rsidP="001540E7">
      <w:pPr>
        <w:spacing w:after="0" w:line="240" w:lineRule="auto"/>
        <w:ind w:right="-1"/>
        <w:jc w:val="right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br w:type="page"/>
      </w:r>
      <w:r w:rsidR="00404AB5" w:rsidRPr="004E2631">
        <w:rPr>
          <w:rFonts w:ascii="Times New Roman" w:hAnsi="Times New Roman"/>
          <w:sz w:val="27"/>
          <w:szCs w:val="27"/>
        </w:rPr>
        <w:lastRenderedPageBreak/>
        <w:t>Приложение № 6</w:t>
      </w:r>
    </w:p>
    <w:p w:rsidR="00404AB5" w:rsidRPr="004E2631" w:rsidRDefault="00404AB5" w:rsidP="004E2631">
      <w:pPr>
        <w:pStyle w:val="1"/>
        <w:jc w:val="center"/>
        <w:rPr>
          <w:b w:val="0"/>
          <w:sz w:val="27"/>
          <w:szCs w:val="27"/>
        </w:rPr>
      </w:pPr>
      <w:r w:rsidRPr="004E2631">
        <w:rPr>
          <w:b w:val="0"/>
          <w:sz w:val="27"/>
          <w:szCs w:val="27"/>
        </w:rPr>
        <w:t>Проект</w:t>
      </w:r>
      <w:r w:rsidRPr="004E2631">
        <w:rPr>
          <w:b w:val="0"/>
          <w:sz w:val="27"/>
          <w:szCs w:val="27"/>
        </w:rPr>
        <w:br/>
        <w:t xml:space="preserve">рекламной конструкции к разрешению на установку и эксплуатацию рекламной конструкции </w:t>
      </w:r>
      <w:r w:rsidR="001540E7">
        <w:rPr>
          <w:b w:val="0"/>
          <w:sz w:val="27"/>
          <w:szCs w:val="27"/>
          <w:lang w:val="ru-RU"/>
        </w:rPr>
        <w:t>№</w:t>
      </w:r>
      <w:r w:rsidRPr="004E2631">
        <w:rPr>
          <w:b w:val="0"/>
          <w:sz w:val="27"/>
          <w:szCs w:val="27"/>
        </w:rPr>
        <w:t> ________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>Владелец рекламной конструкции: ________________________________________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Место предполагаемой установки рекламной конструкции: __________________</w:t>
      </w:r>
    </w:p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2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4110"/>
        <w:gridCol w:w="4536"/>
      </w:tblGrid>
      <w:tr w:rsidR="00404AB5" w:rsidRPr="004E2631" w:rsidTr="00F01C1E"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4E2631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color w:val="000000"/>
                <w:sz w:val="27"/>
                <w:szCs w:val="27"/>
              </w:rPr>
              <w:t>Формат А</w:t>
            </w:r>
            <w:proofErr w:type="gramStart"/>
            <w:r w:rsidRPr="004E2631">
              <w:rPr>
                <w:rFonts w:ascii="Times New Roman" w:hAnsi="Times New Roman"/>
                <w:color w:val="000000"/>
                <w:sz w:val="27"/>
                <w:szCs w:val="27"/>
              </w:rPr>
              <w:t>4</w:t>
            </w:r>
            <w:proofErr w:type="gram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1540E7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Фотография места предполагаемой устано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ки рекламной конструкции на момент под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чи заявления (в цветном исполнении)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1540E7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Фотография места предполагаемой установки рекламной конструкции с вмонтированной в с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ответствующем масштабе рекламной конструкц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ей (в цветном исполнении)</w:t>
            </w:r>
          </w:p>
        </w:tc>
      </w:tr>
    </w:tbl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Владелец рекламной конструкции _______________ _______ </w:t>
      </w:r>
      <w:r w:rsidR="001540E7">
        <w:rPr>
          <w:rFonts w:ascii="Times New Roman" w:hAnsi="Times New Roman"/>
          <w:color w:val="000000"/>
          <w:sz w:val="27"/>
          <w:szCs w:val="27"/>
        </w:rPr>
        <w:t>«</w:t>
      </w:r>
      <w:r w:rsidRPr="004E2631">
        <w:rPr>
          <w:rFonts w:ascii="Times New Roman" w:hAnsi="Times New Roman"/>
          <w:color w:val="000000"/>
          <w:sz w:val="27"/>
          <w:szCs w:val="27"/>
        </w:rPr>
        <w:t>___</w:t>
      </w:r>
      <w:r w:rsidR="001540E7">
        <w:rPr>
          <w:rFonts w:ascii="Times New Roman" w:hAnsi="Times New Roman"/>
          <w:color w:val="000000"/>
          <w:sz w:val="27"/>
          <w:szCs w:val="27"/>
        </w:rPr>
        <w:t>»</w:t>
      </w:r>
      <w:r w:rsidRPr="004E2631">
        <w:rPr>
          <w:rFonts w:ascii="Times New Roman" w:hAnsi="Times New Roman"/>
          <w:color w:val="000000"/>
          <w:sz w:val="27"/>
          <w:szCs w:val="27"/>
        </w:rPr>
        <w:t>____ 20__ г.</w:t>
      </w:r>
    </w:p>
    <w:p w:rsidR="00404AB5" w:rsidRPr="001540E7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</w:t>
      </w:r>
      <w:r w:rsidRPr="001540E7">
        <w:rPr>
          <w:rFonts w:ascii="Times New Roman" w:hAnsi="Times New Roman"/>
          <w:color w:val="000000"/>
          <w:sz w:val="20"/>
          <w:szCs w:val="20"/>
        </w:rPr>
        <w:t>Наименование,  подпись</w:t>
      </w:r>
      <w:r w:rsidR="001540E7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1540E7">
        <w:rPr>
          <w:rFonts w:ascii="Times New Roman" w:hAnsi="Times New Roman"/>
          <w:color w:val="000000"/>
          <w:sz w:val="20"/>
          <w:szCs w:val="20"/>
        </w:rPr>
        <w:t>должность/Ф.И.О.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  М.П.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СОГЛАСОВАНО</w:t>
      </w:r>
    </w:p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Лицо, уполномоченное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на согласование проекта рекламной конструкции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______________________________  __________  </w:t>
      </w:r>
      <w:r w:rsidR="001540E7">
        <w:rPr>
          <w:rFonts w:ascii="Times New Roman" w:hAnsi="Times New Roman"/>
          <w:color w:val="000000"/>
          <w:sz w:val="27"/>
          <w:szCs w:val="27"/>
        </w:rPr>
        <w:t>«</w:t>
      </w:r>
      <w:r w:rsidRPr="004E2631">
        <w:rPr>
          <w:rFonts w:ascii="Times New Roman" w:hAnsi="Times New Roman"/>
          <w:color w:val="000000"/>
          <w:sz w:val="27"/>
          <w:szCs w:val="27"/>
        </w:rPr>
        <w:t>_</w:t>
      </w:r>
      <w:r w:rsidR="001540E7">
        <w:rPr>
          <w:rFonts w:ascii="Times New Roman" w:hAnsi="Times New Roman"/>
          <w:color w:val="000000"/>
          <w:sz w:val="27"/>
          <w:szCs w:val="27"/>
        </w:rPr>
        <w:t>__»</w:t>
      </w:r>
      <w:r w:rsidRPr="004E2631">
        <w:rPr>
          <w:rFonts w:ascii="Times New Roman" w:hAnsi="Times New Roman"/>
          <w:color w:val="000000"/>
          <w:sz w:val="27"/>
          <w:szCs w:val="27"/>
        </w:rPr>
        <w:t>________ 20___ г.</w:t>
      </w:r>
    </w:p>
    <w:p w:rsidR="00404AB5" w:rsidRPr="001540E7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</w:t>
      </w:r>
      <w:r w:rsidRPr="001540E7">
        <w:rPr>
          <w:rFonts w:ascii="Times New Roman" w:hAnsi="Times New Roman"/>
          <w:color w:val="000000"/>
          <w:sz w:val="20"/>
          <w:szCs w:val="20"/>
        </w:rPr>
        <w:t xml:space="preserve">  (Должность, Ф.И.О.)        </w:t>
      </w:r>
      <w:r w:rsidR="001540E7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</w:t>
      </w:r>
      <w:r w:rsidRPr="001540E7">
        <w:rPr>
          <w:rFonts w:ascii="Times New Roman" w:hAnsi="Times New Roman"/>
          <w:color w:val="000000"/>
          <w:sz w:val="20"/>
          <w:szCs w:val="20"/>
        </w:rPr>
        <w:t xml:space="preserve"> Подпись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  М.П.</w:t>
      </w:r>
    </w:p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Страница 1</w:t>
      </w:r>
    </w:p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5386"/>
        <w:gridCol w:w="3250"/>
      </w:tblGrid>
      <w:tr w:rsidR="00404AB5" w:rsidRPr="004E2631" w:rsidTr="00F01C1E"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4E2631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color w:val="000000"/>
                <w:sz w:val="27"/>
                <w:szCs w:val="27"/>
              </w:rPr>
              <w:t>Формат А</w:t>
            </w:r>
            <w:proofErr w:type="gramStart"/>
            <w:r w:rsidRPr="004E2631">
              <w:rPr>
                <w:rFonts w:ascii="Times New Roman" w:hAnsi="Times New Roman"/>
                <w:color w:val="000000"/>
                <w:sz w:val="27"/>
                <w:szCs w:val="27"/>
              </w:rPr>
              <w:t>4</w:t>
            </w:r>
            <w:proofErr w:type="gramEnd"/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1540E7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Схема расположения с указанием места предполагаемой установки рекламной конструкции, позволяющая точно определить такое место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nil"/>
            </w:tcBorders>
            <w:tcMar>
              <w:top w:w="0" w:type="dxa"/>
              <w:bottom w:w="0" w:type="dxa"/>
            </w:tcMar>
          </w:tcPr>
          <w:p w:rsidR="00404AB5" w:rsidRPr="001540E7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04AB5" w:rsidRPr="004E2631" w:rsidTr="00F01C1E"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4E2631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863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1540E7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Выкопировка</w:t>
            </w:r>
            <w:proofErr w:type="spellEnd"/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генерального плана города с указанием границ земельного участка и места ра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1540E7">
              <w:rPr>
                <w:rFonts w:ascii="Times New Roman" w:hAnsi="Times New Roman"/>
                <w:color w:val="000000"/>
                <w:sz w:val="20"/>
                <w:szCs w:val="20"/>
              </w:rPr>
              <w:t>мещения рекламной конструкции</w:t>
            </w:r>
          </w:p>
        </w:tc>
      </w:tr>
    </w:tbl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Владелец рекламной конструкции _______________ _______ "___"____ 20__ г.</w:t>
      </w:r>
    </w:p>
    <w:p w:rsidR="00404AB5" w:rsidRPr="001540E7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</w:t>
      </w:r>
      <w:r w:rsidRPr="001540E7">
        <w:rPr>
          <w:rFonts w:ascii="Times New Roman" w:hAnsi="Times New Roman"/>
          <w:color w:val="000000"/>
          <w:sz w:val="20"/>
          <w:szCs w:val="20"/>
        </w:rPr>
        <w:t xml:space="preserve">  Наименование,  подпись должность/Ф.И.О.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  М.П.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Страница 2</w:t>
      </w:r>
    </w:p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2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8646"/>
      </w:tblGrid>
      <w:tr w:rsidR="00404AB5" w:rsidRPr="004E2631" w:rsidTr="00F01C1E">
        <w:tc>
          <w:tcPr>
            <w:tcW w:w="157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4E2631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4E2631">
              <w:rPr>
                <w:rFonts w:ascii="Times New Roman" w:hAnsi="Times New Roman"/>
                <w:color w:val="000000"/>
                <w:sz w:val="27"/>
                <w:szCs w:val="27"/>
              </w:rPr>
              <w:t>Формат А</w:t>
            </w:r>
            <w:proofErr w:type="gramStart"/>
            <w:r w:rsidRPr="004E2631">
              <w:rPr>
                <w:rFonts w:ascii="Times New Roman" w:hAnsi="Times New Roman"/>
                <w:color w:val="000000"/>
                <w:sz w:val="27"/>
                <w:szCs w:val="27"/>
              </w:rPr>
              <w:t>4</w:t>
            </w:r>
            <w:proofErr w:type="gramEnd"/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EE798A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798A">
              <w:rPr>
                <w:rFonts w:ascii="Times New Roman" w:hAnsi="Times New Roman"/>
                <w:color w:val="000000"/>
                <w:sz w:val="20"/>
                <w:szCs w:val="20"/>
              </w:rPr>
              <w:t>Конструктивные изображения рекламной конструкции</w:t>
            </w:r>
          </w:p>
          <w:p w:rsidR="00404AB5" w:rsidRPr="00EE798A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798A">
              <w:rPr>
                <w:rFonts w:ascii="Times New Roman" w:hAnsi="Times New Roman"/>
                <w:color w:val="000000"/>
                <w:sz w:val="20"/>
                <w:szCs w:val="20"/>
              </w:rPr>
              <w:t>Фронтальный вид, вид сбоку</w:t>
            </w:r>
          </w:p>
          <w:p w:rsidR="00404AB5" w:rsidRPr="00EE798A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EE798A">
              <w:rPr>
                <w:rFonts w:ascii="Times New Roman" w:hAnsi="Times New Roman"/>
                <w:color w:val="000000"/>
                <w:sz w:val="20"/>
                <w:szCs w:val="20"/>
              </w:rPr>
              <w:t>(Проекционные виды рекламной конструкции в разрезе, изображения конструктивных элементов крепления конструкции с размерами и описанием использованных материалов,</w:t>
            </w:r>
            <w:proofErr w:type="gramEnd"/>
          </w:p>
          <w:p w:rsidR="00404AB5" w:rsidRPr="00EE798A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798A">
              <w:rPr>
                <w:rFonts w:ascii="Times New Roman" w:hAnsi="Times New Roman"/>
                <w:color w:val="000000"/>
                <w:sz w:val="20"/>
                <w:szCs w:val="20"/>
              </w:rPr>
              <w:t>схемы монтажа)</w:t>
            </w:r>
          </w:p>
        </w:tc>
      </w:tr>
      <w:tr w:rsidR="00404AB5" w:rsidRPr="004E2631" w:rsidTr="00F01C1E">
        <w:tc>
          <w:tcPr>
            <w:tcW w:w="157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4E2631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404AB5" w:rsidRPr="00EE798A" w:rsidRDefault="00404AB5" w:rsidP="004E26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798A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информационного поля рекламной конструкции (материал, тип подсветки, в о</w:t>
            </w:r>
            <w:r w:rsidRPr="00EE798A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EE798A">
              <w:rPr>
                <w:rFonts w:ascii="Times New Roman" w:hAnsi="Times New Roman"/>
                <w:color w:val="000000"/>
                <w:sz w:val="20"/>
                <w:szCs w:val="20"/>
              </w:rPr>
              <w:t>дельных случаях - разрешение, яркость, тип используемых светодиодов)</w:t>
            </w:r>
          </w:p>
        </w:tc>
      </w:tr>
    </w:tbl>
    <w:p w:rsidR="00404AB5" w:rsidRPr="004E2631" w:rsidRDefault="00404AB5" w:rsidP="004E2631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Владелец рекламной конструкции _______________ _______ "___"____ 20__ г.</w:t>
      </w:r>
    </w:p>
    <w:p w:rsidR="00404AB5" w:rsidRPr="001540E7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</w:t>
      </w:r>
      <w:r w:rsidRPr="001540E7">
        <w:rPr>
          <w:rFonts w:ascii="Times New Roman" w:hAnsi="Times New Roman"/>
          <w:color w:val="000000"/>
          <w:sz w:val="20"/>
          <w:szCs w:val="20"/>
        </w:rPr>
        <w:t xml:space="preserve"> Наименование,  подпись должность/Ф.И.О.</w:t>
      </w:r>
    </w:p>
    <w:p w:rsidR="00404AB5" w:rsidRPr="004E2631" w:rsidRDefault="00404AB5" w:rsidP="004E263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  М.П.</w:t>
      </w:r>
    </w:p>
    <w:p w:rsidR="006E6834" w:rsidRDefault="00404AB5" w:rsidP="00EE79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  <w:r w:rsidRPr="004E2631">
        <w:rPr>
          <w:rFonts w:ascii="Times New Roman" w:hAnsi="Times New Roman"/>
          <w:color w:val="000000"/>
          <w:sz w:val="27"/>
          <w:szCs w:val="27"/>
        </w:rPr>
        <w:t xml:space="preserve">                                                            Страница 3</w:t>
      </w:r>
    </w:p>
    <w:p w:rsidR="00EE798A" w:rsidRDefault="00EE798A" w:rsidP="00EE79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color w:val="000000"/>
          <w:sz w:val="27"/>
          <w:szCs w:val="27"/>
        </w:rPr>
      </w:pPr>
    </w:p>
    <w:p w:rsidR="00EE798A" w:rsidRPr="004E2631" w:rsidRDefault="00EE798A" w:rsidP="00EE798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993328" w:rsidRPr="004E2631">
        <w:rPr>
          <w:rFonts w:ascii="Times New Roman" w:hAnsi="Times New Roman"/>
          <w:sz w:val="27"/>
          <w:szCs w:val="27"/>
        </w:rPr>
        <w:t xml:space="preserve"> 7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(Бланк </w:t>
      </w:r>
      <w:r w:rsidR="006E6834" w:rsidRPr="004E2631">
        <w:rPr>
          <w:rFonts w:ascii="Times New Roman" w:hAnsi="Times New Roman"/>
          <w:sz w:val="27"/>
          <w:szCs w:val="27"/>
        </w:rPr>
        <w:t>органа, предоставляющего муниципальную услугу</w:t>
      </w:r>
      <w:r w:rsidRPr="004E2631">
        <w:rPr>
          <w:rFonts w:ascii="Times New Roman" w:hAnsi="Times New Roman"/>
          <w:sz w:val="27"/>
          <w:szCs w:val="27"/>
        </w:rPr>
        <w:t>)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6E6834" w:rsidRPr="004E2631" w:rsidRDefault="006E6834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Решение</w:t>
      </w:r>
    </w:p>
    <w:p w:rsidR="006E6834" w:rsidRPr="004E2631" w:rsidRDefault="006E6834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об отказе в приеме документов, необходимых</w:t>
      </w:r>
    </w:p>
    <w:p w:rsidR="006E6834" w:rsidRPr="004E2631" w:rsidRDefault="006E6834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для предоставления муниципальной услуги «Выдача разрешений</w:t>
      </w:r>
    </w:p>
    <w:p w:rsidR="006E6834" w:rsidRPr="004E2631" w:rsidRDefault="006E6834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на установку и эксплуатацию рекламных конструкций,</w:t>
      </w:r>
    </w:p>
    <w:p w:rsidR="00D54C50" w:rsidRPr="004E2631" w:rsidRDefault="006E6834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аннулирование ранее выданных разрешений»</w:t>
      </w:r>
      <w:r w:rsidR="00D54C50" w:rsidRPr="004E2631">
        <w:rPr>
          <w:rFonts w:ascii="Times New Roman" w:hAnsi="Times New Roman"/>
          <w:sz w:val="27"/>
          <w:szCs w:val="27"/>
        </w:rPr>
        <w:br/>
      </w:r>
    </w:p>
    <w:p w:rsidR="00D54C50" w:rsidRPr="004E2631" w:rsidRDefault="00D54C50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В связи с обращением  </w:t>
      </w:r>
    </w:p>
    <w:p w:rsidR="00D54C50" w:rsidRPr="00EE798A" w:rsidRDefault="00D54C50" w:rsidP="004E2631">
      <w:pPr>
        <w:pBdr>
          <w:top w:val="single" w:sz="4" w:space="1" w:color="000000"/>
        </w:pBdr>
        <w:spacing w:after="0" w:line="240" w:lineRule="auto"/>
        <w:ind w:left="2381" w:right="-1"/>
        <w:jc w:val="center"/>
        <w:rPr>
          <w:rFonts w:ascii="Times New Roman" w:hAnsi="Times New Roman"/>
          <w:sz w:val="20"/>
          <w:szCs w:val="20"/>
        </w:rPr>
      </w:pPr>
      <w:r w:rsidRPr="00EE798A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заявление № ____</w:t>
      </w:r>
      <w:r w:rsidR="006E6834" w:rsidRPr="004E2631">
        <w:rPr>
          <w:rFonts w:ascii="Times New Roman" w:hAnsi="Times New Roman"/>
          <w:sz w:val="27"/>
          <w:szCs w:val="27"/>
        </w:rPr>
        <w:t>___ от_____._____.________</w:t>
      </w:r>
      <w:proofErr w:type="spellStart"/>
      <w:r w:rsidR="006E6834" w:rsidRPr="004E2631">
        <w:rPr>
          <w:rFonts w:ascii="Times New Roman" w:hAnsi="Times New Roman"/>
          <w:sz w:val="27"/>
          <w:szCs w:val="27"/>
        </w:rPr>
        <w:t>гг</w:t>
      </w:r>
      <w:proofErr w:type="spellEnd"/>
      <w:r w:rsidR="006E6834" w:rsidRPr="004E2631">
        <w:rPr>
          <w:rFonts w:ascii="Times New Roman" w:hAnsi="Times New Roman"/>
          <w:sz w:val="27"/>
          <w:szCs w:val="27"/>
        </w:rPr>
        <w:t>., о</w:t>
      </w:r>
      <w:r w:rsidRPr="004E2631">
        <w:rPr>
          <w:rFonts w:ascii="Times New Roman" w:hAnsi="Times New Roman"/>
          <w:sz w:val="27"/>
          <w:szCs w:val="27"/>
        </w:rPr>
        <w:t xml:space="preserve"> _______________</w:t>
      </w:r>
      <w:r w:rsidR="00543F9C" w:rsidRPr="004E2631">
        <w:rPr>
          <w:rFonts w:ascii="Times New Roman" w:hAnsi="Times New Roman"/>
          <w:sz w:val="27"/>
          <w:szCs w:val="27"/>
        </w:rPr>
        <w:t>_</w:t>
      </w:r>
      <w:r w:rsidRPr="004E2631">
        <w:rPr>
          <w:rFonts w:ascii="Times New Roman" w:hAnsi="Times New Roman"/>
          <w:sz w:val="27"/>
          <w:szCs w:val="27"/>
        </w:rPr>
        <w:t>_______________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____________________________________________________</w:t>
      </w:r>
      <w:r w:rsidR="00543F9C" w:rsidRPr="004E2631">
        <w:rPr>
          <w:rFonts w:ascii="Times New Roman" w:hAnsi="Times New Roman"/>
          <w:sz w:val="27"/>
          <w:szCs w:val="27"/>
        </w:rPr>
        <w:t>_____</w:t>
      </w:r>
      <w:r w:rsidRPr="004E2631">
        <w:rPr>
          <w:rFonts w:ascii="Times New Roman" w:hAnsi="Times New Roman"/>
          <w:sz w:val="27"/>
          <w:szCs w:val="27"/>
        </w:rPr>
        <w:t>__________________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на основании:  </w:t>
      </w:r>
    </w:p>
    <w:p w:rsidR="00D54C50" w:rsidRPr="004E2631" w:rsidRDefault="00D54C50" w:rsidP="004E2631">
      <w:pPr>
        <w:pBdr>
          <w:top w:val="single" w:sz="4" w:space="1" w:color="000000"/>
        </w:pBdr>
        <w:spacing w:after="0" w:line="240" w:lineRule="auto"/>
        <w:ind w:left="1560" w:right="-1"/>
        <w:jc w:val="center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tabs>
          <w:tab w:val="left" w:pos="9837"/>
        </w:tabs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ab/>
      </w:r>
    </w:p>
    <w:p w:rsidR="00D54C50" w:rsidRPr="004E2631" w:rsidRDefault="00D54C50" w:rsidP="004E2631">
      <w:pPr>
        <w:pBdr>
          <w:top w:val="single" w:sz="4" w:space="1" w:color="000000"/>
        </w:pBd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543F9C" w:rsidRPr="004E2631" w:rsidRDefault="00543F9C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по результатам рассмотрения представленных документов принято решение об отказе в приеме документов, необходимых для предоставления муниципальной услуги, в связи </w:t>
      </w:r>
      <w:proofErr w:type="gramStart"/>
      <w:r w:rsidRPr="004E2631">
        <w:rPr>
          <w:rFonts w:ascii="Times New Roman" w:hAnsi="Times New Roman"/>
          <w:sz w:val="27"/>
          <w:szCs w:val="27"/>
        </w:rPr>
        <w:t>с</w:t>
      </w:r>
      <w:proofErr w:type="gramEnd"/>
      <w:r w:rsidRPr="004E2631">
        <w:rPr>
          <w:rFonts w:ascii="Times New Roman" w:hAnsi="Times New Roman"/>
          <w:sz w:val="27"/>
          <w:szCs w:val="27"/>
        </w:rPr>
        <w:t>: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1.</w:t>
      </w:r>
    </w:p>
    <w:p w:rsidR="00D54C50" w:rsidRPr="004E2631" w:rsidRDefault="00D54C50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2. 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Должностное лицо (ФИО)</w:t>
      </w:r>
    </w:p>
    <w:p w:rsidR="00D54C50" w:rsidRPr="00EE798A" w:rsidRDefault="00D54C50" w:rsidP="004E2631">
      <w:pPr>
        <w:pBdr>
          <w:top w:val="single" w:sz="4" w:space="9" w:color="000000"/>
        </w:pBdr>
        <w:spacing w:after="0" w:line="240" w:lineRule="auto"/>
        <w:ind w:left="5670" w:right="-1"/>
        <w:jc w:val="center"/>
        <w:rPr>
          <w:rFonts w:ascii="Times New Roman" w:hAnsi="Times New Roman"/>
          <w:sz w:val="20"/>
          <w:szCs w:val="20"/>
        </w:rPr>
      </w:pPr>
      <w:r w:rsidRPr="00EE798A">
        <w:rPr>
          <w:rFonts w:ascii="Times New Roman" w:hAnsi="Times New Roman"/>
          <w:sz w:val="20"/>
          <w:szCs w:val="20"/>
        </w:rPr>
        <w:t>(подпись должностног</w:t>
      </w:r>
      <w:r w:rsidR="00543F9C" w:rsidRPr="00EE798A">
        <w:rPr>
          <w:rFonts w:ascii="Times New Roman" w:hAnsi="Times New Roman"/>
          <w:sz w:val="20"/>
          <w:szCs w:val="20"/>
        </w:rPr>
        <w:t>о лица органа, осуществля</w:t>
      </w:r>
      <w:r w:rsidR="00543F9C" w:rsidRPr="00EE798A">
        <w:rPr>
          <w:rFonts w:ascii="Times New Roman" w:hAnsi="Times New Roman"/>
          <w:sz w:val="20"/>
          <w:szCs w:val="20"/>
        </w:rPr>
        <w:t>ю</w:t>
      </w:r>
      <w:r w:rsidR="00543F9C" w:rsidRPr="00EE798A">
        <w:rPr>
          <w:rFonts w:ascii="Times New Roman" w:hAnsi="Times New Roman"/>
          <w:sz w:val="20"/>
          <w:szCs w:val="20"/>
        </w:rPr>
        <w:t>щего подписание</w:t>
      </w:r>
      <w:r w:rsidRPr="00EE798A">
        <w:rPr>
          <w:rFonts w:ascii="Times New Roman" w:hAnsi="Times New Roman"/>
          <w:sz w:val="20"/>
          <w:szCs w:val="20"/>
        </w:rPr>
        <w:t>)</w:t>
      </w:r>
    </w:p>
    <w:p w:rsidR="00D54C50" w:rsidRPr="004E2631" w:rsidRDefault="00D54C50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</w:t>
      </w:r>
    </w:p>
    <w:p w:rsidR="00D54C50" w:rsidRPr="004E2631" w:rsidRDefault="00D54C50" w:rsidP="004E2631">
      <w:pPr>
        <w:spacing w:after="0" w:line="240" w:lineRule="auto"/>
        <w:ind w:right="-1"/>
        <w:rPr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sz w:val="27"/>
          <w:szCs w:val="27"/>
        </w:rPr>
      </w:pP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Исполнитель (ФИО)</w:t>
      </w:r>
    </w:p>
    <w:p w:rsidR="00D54C50" w:rsidRPr="004E2631" w:rsidRDefault="00D54C50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bookmarkStart w:id="4" w:name="_heading=h.gjdgxs" w:colFirst="0" w:colLast="0"/>
      <w:bookmarkEnd w:id="4"/>
      <w:r w:rsidRPr="004E2631">
        <w:rPr>
          <w:rFonts w:ascii="Times New Roman" w:hAnsi="Times New Roman"/>
          <w:sz w:val="27"/>
          <w:szCs w:val="27"/>
        </w:rPr>
        <w:t>______________________________</w:t>
      </w:r>
    </w:p>
    <w:p w:rsidR="00D54C50" w:rsidRPr="00EE798A" w:rsidRDefault="00D54C50" w:rsidP="004E2631">
      <w:pPr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 w:rsidRPr="00EE798A">
        <w:rPr>
          <w:rFonts w:ascii="Times New Roman" w:hAnsi="Times New Roman"/>
          <w:sz w:val="20"/>
          <w:szCs w:val="20"/>
        </w:rPr>
        <w:t>(контакты исполнителя)</w:t>
      </w:r>
    </w:p>
    <w:p w:rsidR="00543F9C" w:rsidRPr="004E2631" w:rsidRDefault="006E6834" w:rsidP="004E2631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pacing w:val="-6"/>
          <w:sz w:val="27"/>
          <w:szCs w:val="27"/>
        </w:rPr>
        <w:br w:type="page"/>
      </w:r>
    </w:p>
    <w:p w:rsidR="00862FCB" w:rsidRPr="004E2631" w:rsidRDefault="00862FCB" w:rsidP="004E2631">
      <w:pPr>
        <w:autoSpaceDE w:val="0"/>
        <w:spacing w:after="0" w:line="240" w:lineRule="auto"/>
        <w:ind w:left="5670" w:right="-1" w:hanging="150"/>
        <w:jc w:val="right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4E2631">
        <w:rPr>
          <w:rFonts w:ascii="Times New Roman" w:hAnsi="Times New Roman"/>
          <w:color w:val="000000"/>
          <w:spacing w:val="-6"/>
          <w:sz w:val="27"/>
          <w:szCs w:val="27"/>
        </w:rPr>
        <w:lastRenderedPageBreak/>
        <w:t>Приложение №</w:t>
      </w:r>
      <w:r w:rsidR="00993328" w:rsidRPr="004E2631">
        <w:rPr>
          <w:rFonts w:ascii="Times New Roman" w:hAnsi="Times New Roman"/>
          <w:color w:val="000000"/>
          <w:spacing w:val="-6"/>
          <w:sz w:val="27"/>
          <w:szCs w:val="27"/>
        </w:rPr>
        <w:t xml:space="preserve"> 8</w:t>
      </w:r>
    </w:p>
    <w:p w:rsidR="00862FCB" w:rsidRPr="004E2631" w:rsidRDefault="00862FCB" w:rsidP="004E2631">
      <w:pPr>
        <w:spacing w:after="0" w:line="240" w:lineRule="auto"/>
        <w:ind w:right="-1"/>
        <w:jc w:val="right"/>
        <w:rPr>
          <w:rFonts w:ascii="Times New Roman" w:hAnsi="Times New Roman"/>
          <w:color w:val="000000"/>
          <w:spacing w:val="-6"/>
          <w:sz w:val="27"/>
          <w:szCs w:val="27"/>
        </w:rPr>
      </w:pPr>
    </w:p>
    <w:p w:rsidR="00C47864" w:rsidRPr="004E2631" w:rsidRDefault="00C47864" w:rsidP="004E2631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C47864" w:rsidRPr="004E2631" w:rsidRDefault="00C47864" w:rsidP="004E2631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Исполнительного комитета ______________ муниципального района Республики Татарстан</w:t>
      </w:r>
    </w:p>
    <w:p w:rsidR="00C47864" w:rsidRPr="004E2631" w:rsidRDefault="00C47864" w:rsidP="004E2631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От:__________________________</w:t>
      </w:r>
    </w:p>
    <w:p w:rsidR="00C47864" w:rsidRPr="004E2631" w:rsidRDefault="00C47864" w:rsidP="004E2631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4E2631" w:rsidRDefault="00C47864" w:rsidP="004E2631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Заявление</w:t>
      </w:r>
    </w:p>
    <w:p w:rsidR="00C47864" w:rsidRPr="004E2631" w:rsidRDefault="00C47864" w:rsidP="004E2631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C47864" w:rsidRPr="004E2631" w:rsidRDefault="00C47864" w:rsidP="004E2631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</w:p>
    <w:p w:rsidR="00C47864" w:rsidRPr="004E2631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Сообщаю об ошибке, допущенной при оказании муниципальной услуги ______________________________________________________________________</w:t>
      </w:r>
    </w:p>
    <w:p w:rsidR="00C47864" w:rsidRPr="00EE798A" w:rsidRDefault="00C47864" w:rsidP="004E263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EE798A">
        <w:rPr>
          <w:rFonts w:ascii="Times New Roman" w:hAnsi="Times New Roman"/>
          <w:sz w:val="20"/>
          <w:szCs w:val="20"/>
        </w:rPr>
        <w:t>(наименование услуги)</w:t>
      </w:r>
    </w:p>
    <w:p w:rsidR="00EE798A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Записано:_____________________________________________________________</w:t>
      </w:r>
    </w:p>
    <w:p w:rsidR="00C47864" w:rsidRPr="004E2631" w:rsidRDefault="00EE798A" w:rsidP="00EE798A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_____________________</w:t>
      </w:r>
      <w:r w:rsidR="00C47864" w:rsidRPr="004E2631">
        <w:rPr>
          <w:rFonts w:ascii="Times New Roman" w:hAnsi="Times New Roman"/>
          <w:sz w:val="27"/>
          <w:szCs w:val="27"/>
        </w:rPr>
        <w:t>___________________________________________________</w:t>
      </w:r>
    </w:p>
    <w:p w:rsidR="00C47864" w:rsidRPr="004E2631" w:rsidRDefault="00C47864" w:rsidP="004E2631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Правильные сведения:_______________________________________________</w:t>
      </w:r>
    </w:p>
    <w:p w:rsidR="00C47864" w:rsidRPr="004E2631" w:rsidRDefault="00C47864" w:rsidP="004E2631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C47864" w:rsidRPr="004E2631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C47864" w:rsidRPr="004E2631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C47864" w:rsidRPr="004E2631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1.</w:t>
      </w:r>
    </w:p>
    <w:p w:rsidR="00C47864" w:rsidRPr="004E2631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2.</w:t>
      </w:r>
    </w:p>
    <w:p w:rsidR="00C47864" w:rsidRPr="004E2631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3.</w:t>
      </w:r>
    </w:p>
    <w:p w:rsidR="00C47864" w:rsidRPr="004E2631" w:rsidRDefault="00C47864" w:rsidP="004E2631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4E2631">
        <w:rPr>
          <w:rFonts w:ascii="Times New Roman" w:hAnsi="Times New Roman"/>
          <w:sz w:val="27"/>
          <w:szCs w:val="27"/>
        </w:rPr>
        <w:t>е</w:t>
      </w:r>
      <w:r w:rsidRPr="004E2631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C47864" w:rsidRPr="004E2631" w:rsidRDefault="00C47864" w:rsidP="004E263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4E2631">
        <w:rPr>
          <w:rFonts w:ascii="Times New Roman" w:hAnsi="Times New Roman"/>
          <w:sz w:val="27"/>
          <w:szCs w:val="27"/>
        </w:rPr>
        <w:t>mail</w:t>
      </w:r>
      <w:proofErr w:type="spellEnd"/>
      <w:r w:rsidRPr="004E2631">
        <w:rPr>
          <w:rFonts w:ascii="Times New Roman" w:hAnsi="Times New Roman"/>
          <w:sz w:val="27"/>
          <w:szCs w:val="27"/>
        </w:rPr>
        <w:t>:_______;</w:t>
      </w:r>
    </w:p>
    <w:p w:rsidR="00C47864" w:rsidRPr="004E2631" w:rsidRDefault="00C47864" w:rsidP="004E2631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</w:t>
      </w:r>
      <w:r w:rsidR="00EE798A">
        <w:rPr>
          <w:rFonts w:ascii="Times New Roman" w:hAnsi="Times New Roman"/>
          <w:sz w:val="27"/>
          <w:szCs w:val="27"/>
        </w:rPr>
        <w:t xml:space="preserve">                     </w:t>
      </w:r>
      <w:r w:rsidRPr="004E2631">
        <w:rPr>
          <w:rFonts w:ascii="Times New Roman" w:hAnsi="Times New Roman"/>
          <w:sz w:val="27"/>
          <w:szCs w:val="27"/>
        </w:rPr>
        <w:t xml:space="preserve"> по адресу: ________________________________________________________________.</w:t>
      </w:r>
    </w:p>
    <w:p w:rsidR="00C47864" w:rsidRPr="004E2631" w:rsidRDefault="00C47864" w:rsidP="004E2631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color w:val="000000"/>
          <w:spacing w:val="-6"/>
          <w:sz w:val="27"/>
          <w:szCs w:val="27"/>
        </w:rPr>
      </w:pPr>
      <w:r w:rsidRPr="004E2631">
        <w:rPr>
          <w:rFonts w:ascii="Times New Roman" w:hAnsi="Times New Roman"/>
          <w:color w:val="000000"/>
          <w:spacing w:val="-6"/>
          <w:sz w:val="27"/>
          <w:szCs w:val="27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</w:t>
      </w:r>
      <w:r w:rsidR="00EE798A">
        <w:rPr>
          <w:rFonts w:ascii="Times New Roman" w:hAnsi="Times New Roman"/>
          <w:color w:val="000000"/>
          <w:spacing w:val="-6"/>
          <w:sz w:val="27"/>
          <w:szCs w:val="27"/>
        </w:rPr>
        <w:t xml:space="preserve">             </w:t>
      </w:r>
      <w:r w:rsidRPr="004E2631">
        <w:rPr>
          <w:rFonts w:ascii="Times New Roman" w:hAnsi="Times New Roman"/>
          <w:color w:val="000000"/>
          <w:spacing w:val="-6"/>
          <w:sz w:val="27"/>
          <w:szCs w:val="27"/>
        </w:rPr>
        <w:t>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</w:t>
      </w:r>
      <w:r w:rsidRPr="004E2631">
        <w:rPr>
          <w:rFonts w:ascii="Times New Roman" w:hAnsi="Times New Roman"/>
          <w:color w:val="000000"/>
          <w:spacing w:val="-6"/>
          <w:sz w:val="27"/>
          <w:szCs w:val="27"/>
        </w:rPr>
        <w:t>в</w:t>
      </w:r>
      <w:r w:rsidRPr="004E2631">
        <w:rPr>
          <w:rFonts w:ascii="Times New Roman" w:hAnsi="Times New Roman"/>
          <w:color w:val="000000"/>
          <w:spacing w:val="-6"/>
          <w:sz w:val="27"/>
          <w:szCs w:val="27"/>
        </w:rPr>
        <w:t xml:space="preserve">ления эти документы действительны и содержат достоверные сведения. </w:t>
      </w:r>
    </w:p>
    <w:p w:rsidR="00C47864" w:rsidRPr="004E2631" w:rsidRDefault="00C47864" w:rsidP="004E2631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C47864" w:rsidRPr="004E2631" w:rsidRDefault="00C47864" w:rsidP="004E2631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4E2631">
        <w:rPr>
          <w:rFonts w:ascii="Times New Roman" w:hAnsi="Times New Roman"/>
          <w:sz w:val="27"/>
          <w:szCs w:val="27"/>
        </w:rPr>
        <w:t>______________</w:t>
      </w:r>
      <w:r w:rsidRPr="004E2631">
        <w:rPr>
          <w:rFonts w:ascii="Times New Roman" w:hAnsi="Times New Roman"/>
          <w:sz w:val="27"/>
          <w:szCs w:val="27"/>
        </w:rPr>
        <w:tab/>
      </w:r>
      <w:r w:rsidRPr="004E2631">
        <w:rPr>
          <w:rFonts w:ascii="Times New Roman" w:hAnsi="Times New Roman"/>
          <w:sz w:val="27"/>
          <w:szCs w:val="27"/>
        </w:rPr>
        <w:tab/>
      </w:r>
      <w:r w:rsidRPr="004E2631">
        <w:rPr>
          <w:rFonts w:ascii="Times New Roman" w:hAnsi="Times New Roman"/>
          <w:sz w:val="27"/>
          <w:szCs w:val="27"/>
        </w:rPr>
        <w:tab/>
      </w:r>
      <w:r w:rsidRPr="004E2631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052B14" w:rsidRPr="00EE798A" w:rsidRDefault="00C47864" w:rsidP="004E2631">
      <w:pPr>
        <w:spacing w:after="0" w:line="240" w:lineRule="auto"/>
        <w:ind w:right="-1"/>
        <w:jc w:val="both"/>
        <w:rPr>
          <w:sz w:val="20"/>
          <w:szCs w:val="20"/>
        </w:rPr>
      </w:pPr>
      <w:r w:rsidRPr="004E2631">
        <w:rPr>
          <w:rFonts w:ascii="Times New Roman" w:hAnsi="Times New Roman"/>
          <w:sz w:val="27"/>
          <w:szCs w:val="27"/>
        </w:rPr>
        <w:tab/>
      </w:r>
      <w:r w:rsidRPr="00EE798A">
        <w:rPr>
          <w:rFonts w:ascii="Times New Roman" w:hAnsi="Times New Roman"/>
          <w:sz w:val="20"/>
          <w:szCs w:val="20"/>
        </w:rPr>
        <w:t>(дата)</w:t>
      </w:r>
      <w:r w:rsidRPr="00EE798A">
        <w:rPr>
          <w:rFonts w:ascii="Times New Roman" w:hAnsi="Times New Roman"/>
          <w:sz w:val="20"/>
          <w:szCs w:val="20"/>
        </w:rPr>
        <w:tab/>
      </w:r>
      <w:r w:rsidRPr="00EE798A">
        <w:rPr>
          <w:rFonts w:ascii="Times New Roman" w:hAnsi="Times New Roman"/>
          <w:sz w:val="20"/>
          <w:szCs w:val="20"/>
        </w:rPr>
        <w:tab/>
      </w:r>
      <w:r w:rsidRPr="00EE798A">
        <w:rPr>
          <w:rFonts w:ascii="Times New Roman" w:hAnsi="Times New Roman"/>
          <w:sz w:val="20"/>
          <w:szCs w:val="20"/>
        </w:rPr>
        <w:tab/>
      </w:r>
      <w:r w:rsidRPr="00EE798A">
        <w:rPr>
          <w:rFonts w:ascii="Times New Roman" w:hAnsi="Times New Roman"/>
          <w:sz w:val="20"/>
          <w:szCs w:val="20"/>
        </w:rPr>
        <w:tab/>
      </w:r>
      <w:r w:rsidRPr="00EE798A">
        <w:rPr>
          <w:rFonts w:ascii="Times New Roman" w:hAnsi="Times New Roman"/>
          <w:sz w:val="20"/>
          <w:szCs w:val="20"/>
        </w:rPr>
        <w:tab/>
      </w:r>
      <w:r w:rsidRPr="00EE798A">
        <w:rPr>
          <w:rFonts w:ascii="Times New Roman" w:hAnsi="Times New Roman"/>
          <w:sz w:val="20"/>
          <w:szCs w:val="20"/>
        </w:rPr>
        <w:tab/>
        <w:t>(подпись)</w:t>
      </w:r>
      <w:r w:rsidRPr="00EE798A">
        <w:rPr>
          <w:rFonts w:ascii="Times New Roman" w:hAnsi="Times New Roman"/>
          <w:sz w:val="20"/>
          <w:szCs w:val="20"/>
        </w:rPr>
        <w:tab/>
      </w:r>
      <w:r w:rsidRPr="00EE798A">
        <w:rPr>
          <w:rFonts w:ascii="Times New Roman" w:hAnsi="Times New Roman"/>
          <w:sz w:val="20"/>
          <w:szCs w:val="20"/>
        </w:rPr>
        <w:tab/>
        <w:t>(Ф.И.О.)</w:t>
      </w:r>
    </w:p>
    <w:sectPr w:rsidR="00052B14" w:rsidRPr="00EE798A" w:rsidSect="004E2631">
      <w:headerReference w:type="default" r:id="rId14"/>
      <w:pgSz w:w="11907" w:h="16840" w:code="9"/>
      <w:pgMar w:top="1134" w:right="567" w:bottom="1134" w:left="1134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3C8" w:rsidRDefault="009463C8" w:rsidP="00232241">
      <w:pPr>
        <w:spacing w:after="0" w:line="240" w:lineRule="auto"/>
      </w:pPr>
      <w:r>
        <w:separator/>
      </w:r>
    </w:p>
  </w:endnote>
  <w:endnote w:type="continuationSeparator" w:id="0">
    <w:p w:rsidR="009463C8" w:rsidRDefault="009463C8" w:rsidP="00232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3C8" w:rsidRDefault="009463C8" w:rsidP="00232241">
      <w:pPr>
        <w:spacing w:after="0" w:line="240" w:lineRule="auto"/>
      </w:pPr>
      <w:r>
        <w:separator/>
      </w:r>
    </w:p>
  </w:footnote>
  <w:footnote w:type="continuationSeparator" w:id="0">
    <w:p w:rsidR="009463C8" w:rsidRDefault="009463C8" w:rsidP="00232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31" w:rsidRDefault="004E26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4E2631" w:rsidRDefault="004E26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31" w:rsidRPr="00D305A2" w:rsidRDefault="004E2631">
    <w:pPr>
      <w:pStyle w:val="a3"/>
      <w:framePr w:wrap="around" w:vAnchor="text" w:hAnchor="margin" w:xAlign="center" w:y="1"/>
      <w:rPr>
        <w:rStyle w:val="a5"/>
        <w:lang w:val="ru-RU"/>
      </w:rPr>
    </w:pPr>
  </w:p>
  <w:p w:rsidR="004E2631" w:rsidRDefault="004E263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631" w:rsidRPr="001540E7" w:rsidRDefault="004E2631">
    <w:pPr>
      <w:pStyle w:val="a3"/>
      <w:framePr w:wrap="around" w:vAnchor="text" w:hAnchor="margin" w:xAlign="center" w:y="1"/>
      <w:rPr>
        <w:rStyle w:val="a5"/>
        <w:lang w:val="ru-RU"/>
      </w:rPr>
    </w:pPr>
  </w:p>
  <w:p w:rsidR="004E2631" w:rsidRDefault="004E26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CEE"/>
    <w:multiLevelType w:val="hybridMultilevel"/>
    <w:tmpl w:val="DC96E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AC31BC"/>
    <w:multiLevelType w:val="hybridMultilevel"/>
    <w:tmpl w:val="69E6060E"/>
    <w:lvl w:ilvl="0" w:tplc="A98A8D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15194"/>
    <w:multiLevelType w:val="hybridMultilevel"/>
    <w:tmpl w:val="09240C9A"/>
    <w:lvl w:ilvl="0" w:tplc="E632C1A2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">
    <w:nsid w:val="20E22345"/>
    <w:multiLevelType w:val="hybridMultilevel"/>
    <w:tmpl w:val="74EE54F8"/>
    <w:lvl w:ilvl="0" w:tplc="EBFA54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50256E"/>
    <w:multiLevelType w:val="hybridMultilevel"/>
    <w:tmpl w:val="99386556"/>
    <w:lvl w:ilvl="0" w:tplc="8A766F92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9211A18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3D4A9B"/>
    <w:multiLevelType w:val="hybridMultilevel"/>
    <w:tmpl w:val="B366D2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9E4E9F"/>
    <w:multiLevelType w:val="hybridMultilevel"/>
    <w:tmpl w:val="EFE610D2"/>
    <w:lvl w:ilvl="0" w:tplc="9A16E2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89C7E53"/>
    <w:multiLevelType w:val="hybridMultilevel"/>
    <w:tmpl w:val="6A06C65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40250D"/>
    <w:multiLevelType w:val="hybridMultilevel"/>
    <w:tmpl w:val="6F8E2ACE"/>
    <w:lvl w:ilvl="0" w:tplc="945C2358">
      <w:start w:val="1"/>
      <w:numFmt w:val="decimal"/>
      <w:lvlText w:val="%1)"/>
      <w:lvlJc w:val="left"/>
      <w:pPr>
        <w:ind w:left="45" w:firstLine="6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C53059"/>
    <w:multiLevelType w:val="hybridMultilevel"/>
    <w:tmpl w:val="F224FD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419B3"/>
    <w:multiLevelType w:val="hybridMultilevel"/>
    <w:tmpl w:val="24EE1F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6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3"/>
  </w:num>
  <w:num w:numId="8">
    <w:abstractNumId w:val="10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241"/>
    <w:rsid w:val="0000077A"/>
    <w:rsid w:val="000044E7"/>
    <w:rsid w:val="00005066"/>
    <w:rsid w:val="00010F15"/>
    <w:rsid w:val="0001432A"/>
    <w:rsid w:val="0001719A"/>
    <w:rsid w:val="00017EDA"/>
    <w:rsid w:val="00021A23"/>
    <w:rsid w:val="00021B13"/>
    <w:rsid w:val="00022826"/>
    <w:rsid w:val="00022968"/>
    <w:rsid w:val="00025169"/>
    <w:rsid w:val="000260B7"/>
    <w:rsid w:val="00032AC9"/>
    <w:rsid w:val="00043075"/>
    <w:rsid w:val="000435AD"/>
    <w:rsid w:val="00043F44"/>
    <w:rsid w:val="000507A1"/>
    <w:rsid w:val="000523F5"/>
    <w:rsid w:val="00052B14"/>
    <w:rsid w:val="0005361A"/>
    <w:rsid w:val="0006101E"/>
    <w:rsid w:val="00061EB2"/>
    <w:rsid w:val="0006546C"/>
    <w:rsid w:val="00065A50"/>
    <w:rsid w:val="000719BE"/>
    <w:rsid w:val="0007666B"/>
    <w:rsid w:val="00077E4A"/>
    <w:rsid w:val="00082490"/>
    <w:rsid w:val="000860C3"/>
    <w:rsid w:val="00091164"/>
    <w:rsid w:val="00092544"/>
    <w:rsid w:val="00095F37"/>
    <w:rsid w:val="00096D9A"/>
    <w:rsid w:val="000A3BD1"/>
    <w:rsid w:val="000A766D"/>
    <w:rsid w:val="000B1309"/>
    <w:rsid w:val="000B25BF"/>
    <w:rsid w:val="000B5082"/>
    <w:rsid w:val="000B55C8"/>
    <w:rsid w:val="000B58C0"/>
    <w:rsid w:val="000B629B"/>
    <w:rsid w:val="000C0A1F"/>
    <w:rsid w:val="000C53C7"/>
    <w:rsid w:val="000C53EE"/>
    <w:rsid w:val="000C5B15"/>
    <w:rsid w:val="000D0224"/>
    <w:rsid w:val="000E00E0"/>
    <w:rsid w:val="000E4A9A"/>
    <w:rsid w:val="000E70E1"/>
    <w:rsid w:val="000E7F29"/>
    <w:rsid w:val="000F12CD"/>
    <w:rsid w:val="000F7B2C"/>
    <w:rsid w:val="0010244B"/>
    <w:rsid w:val="001153CA"/>
    <w:rsid w:val="00116FA7"/>
    <w:rsid w:val="0011756E"/>
    <w:rsid w:val="00117824"/>
    <w:rsid w:val="00121E0A"/>
    <w:rsid w:val="001261E1"/>
    <w:rsid w:val="00126891"/>
    <w:rsid w:val="00127010"/>
    <w:rsid w:val="0013141A"/>
    <w:rsid w:val="00131C24"/>
    <w:rsid w:val="0013253F"/>
    <w:rsid w:val="0013499F"/>
    <w:rsid w:val="00136120"/>
    <w:rsid w:val="001416A8"/>
    <w:rsid w:val="00143399"/>
    <w:rsid w:val="00143599"/>
    <w:rsid w:val="00144AA3"/>
    <w:rsid w:val="00146F95"/>
    <w:rsid w:val="00151CC1"/>
    <w:rsid w:val="001540E7"/>
    <w:rsid w:val="001542C2"/>
    <w:rsid w:val="00155B57"/>
    <w:rsid w:val="00156B6F"/>
    <w:rsid w:val="0016020B"/>
    <w:rsid w:val="001656D9"/>
    <w:rsid w:val="001668C2"/>
    <w:rsid w:val="00171CF9"/>
    <w:rsid w:val="001720E5"/>
    <w:rsid w:val="00172118"/>
    <w:rsid w:val="00174D34"/>
    <w:rsid w:val="00176E54"/>
    <w:rsid w:val="00177A8B"/>
    <w:rsid w:val="00180956"/>
    <w:rsid w:val="00181FCD"/>
    <w:rsid w:val="00183899"/>
    <w:rsid w:val="00185648"/>
    <w:rsid w:val="0018594C"/>
    <w:rsid w:val="00192F3B"/>
    <w:rsid w:val="00194B59"/>
    <w:rsid w:val="001A3DDF"/>
    <w:rsid w:val="001A6D44"/>
    <w:rsid w:val="001A7FB2"/>
    <w:rsid w:val="001B015A"/>
    <w:rsid w:val="001B16FB"/>
    <w:rsid w:val="001B5F5D"/>
    <w:rsid w:val="001C037A"/>
    <w:rsid w:val="001C3880"/>
    <w:rsid w:val="001C6F86"/>
    <w:rsid w:val="001C7EF0"/>
    <w:rsid w:val="001D6A38"/>
    <w:rsid w:val="001E32C4"/>
    <w:rsid w:val="001F2B86"/>
    <w:rsid w:val="00201AFE"/>
    <w:rsid w:val="00204390"/>
    <w:rsid w:val="00205243"/>
    <w:rsid w:val="002128FF"/>
    <w:rsid w:val="00221586"/>
    <w:rsid w:val="002219B9"/>
    <w:rsid w:val="00223EF4"/>
    <w:rsid w:val="002244D9"/>
    <w:rsid w:val="002256E6"/>
    <w:rsid w:val="00232241"/>
    <w:rsid w:val="00233B0F"/>
    <w:rsid w:val="002340FE"/>
    <w:rsid w:val="00251391"/>
    <w:rsid w:val="002520EE"/>
    <w:rsid w:val="00261AF5"/>
    <w:rsid w:val="00265AC2"/>
    <w:rsid w:val="00270F75"/>
    <w:rsid w:val="00271032"/>
    <w:rsid w:val="00274A6D"/>
    <w:rsid w:val="00281226"/>
    <w:rsid w:val="00285EE6"/>
    <w:rsid w:val="002935FB"/>
    <w:rsid w:val="002A081C"/>
    <w:rsid w:val="002A4E6C"/>
    <w:rsid w:val="002A585C"/>
    <w:rsid w:val="002A6255"/>
    <w:rsid w:val="002B22C0"/>
    <w:rsid w:val="002B353A"/>
    <w:rsid w:val="002C4D9C"/>
    <w:rsid w:val="002C5FB7"/>
    <w:rsid w:val="002D3831"/>
    <w:rsid w:val="002D40BA"/>
    <w:rsid w:val="002D5335"/>
    <w:rsid w:val="002E1777"/>
    <w:rsid w:val="002E2C1A"/>
    <w:rsid w:val="002F4513"/>
    <w:rsid w:val="002F4552"/>
    <w:rsid w:val="002F45D5"/>
    <w:rsid w:val="0030051B"/>
    <w:rsid w:val="00300598"/>
    <w:rsid w:val="0030412E"/>
    <w:rsid w:val="003064D1"/>
    <w:rsid w:val="00311A61"/>
    <w:rsid w:val="003168F6"/>
    <w:rsid w:val="003175B1"/>
    <w:rsid w:val="0032103C"/>
    <w:rsid w:val="003233C3"/>
    <w:rsid w:val="00325EA9"/>
    <w:rsid w:val="00326050"/>
    <w:rsid w:val="00327795"/>
    <w:rsid w:val="003326D0"/>
    <w:rsid w:val="003341A0"/>
    <w:rsid w:val="00334F3D"/>
    <w:rsid w:val="003354EB"/>
    <w:rsid w:val="00341757"/>
    <w:rsid w:val="00343247"/>
    <w:rsid w:val="00343DB9"/>
    <w:rsid w:val="003451C3"/>
    <w:rsid w:val="00351DE4"/>
    <w:rsid w:val="003525E3"/>
    <w:rsid w:val="003532D8"/>
    <w:rsid w:val="00355156"/>
    <w:rsid w:val="003624D8"/>
    <w:rsid w:val="003731F5"/>
    <w:rsid w:val="00385090"/>
    <w:rsid w:val="00385727"/>
    <w:rsid w:val="003861C6"/>
    <w:rsid w:val="00386498"/>
    <w:rsid w:val="00386561"/>
    <w:rsid w:val="00386AB7"/>
    <w:rsid w:val="003908F8"/>
    <w:rsid w:val="00397CDE"/>
    <w:rsid w:val="003A54C9"/>
    <w:rsid w:val="003A7394"/>
    <w:rsid w:val="003B25FA"/>
    <w:rsid w:val="003C172C"/>
    <w:rsid w:val="003C2016"/>
    <w:rsid w:val="003C2D56"/>
    <w:rsid w:val="003C78BE"/>
    <w:rsid w:val="003C7F83"/>
    <w:rsid w:val="003D6271"/>
    <w:rsid w:val="003D7AFC"/>
    <w:rsid w:val="003D7C05"/>
    <w:rsid w:val="003D7E50"/>
    <w:rsid w:val="003E3BE6"/>
    <w:rsid w:val="003E3D35"/>
    <w:rsid w:val="003E5AB9"/>
    <w:rsid w:val="003F0CD0"/>
    <w:rsid w:val="00401702"/>
    <w:rsid w:val="00404AB5"/>
    <w:rsid w:val="00405E4A"/>
    <w:rsid w:val="004072E6"/>
    <w:rsid w:val="0040755C"/>
    <w:rsid w:val="00407F3B"/>
    <w:rsid w:val="00410950"/>
    <w:rsid w:val="00412F08"/>
    <w:rsid w:val="004132CF"/>
    <w:rsid w:val="0041609D"/>
    <w:rsid w:val="00416C8E"/>
    <w:rsid w:val="00422BED"/>
    <w:rsid w:val="00423558"/>
    <w:rsid w:val="00433F10"/>
    <w:rsid w:val="004415A0"/>
    <w:rsid w:val="0044160F"/>
    <w:rsid w:val="00446999"/>
    <w:rsid w:val="00447271"/>
    <w:rsid w:val="00450CB6"/>
    <w:rsid w:val="004563F9"/>
    <w:rsid w:val="004571AD"/>
    <w:rsid w:val="0046014C"/>
    <w:rsid w:val="004604B9"/>
    <w:rsid w:val="00461163"/>
    <w:rsid w:val="004810EE"/>
    <w:rsid w:val="00481543"/>
    <w:rsid w:val="00483357"/>
    <w:rsid w:val="00484AD2"/>
    <w:rsid w:val="004A3A96"/>
    <w:rsid w:val="004A5670"/>
    <w:rsid w:val="004A5BAF"/>
    <w:rsid w:val="004A7FE0"/>
    <w:rsid w:val="004B0B22"/>
    <w:rsid w:val="004B732E"/>
    <w:rsid w:val="004C0FE0"/>
    <w:rsid w:val="004C2FD9"/>
    <w:rsid w:val="004C3126"/>
    <w:rsid w:val="004C40BD"/>
    <w:rsid w:val="004C5410"/>
    <w:rsid w:val="004C6EEC"/>
    <w:rsid w:val="004D0414"/>
    <w:rsid w:val="004D0C79"/>
    <w:rsid w:val="004D3EA5"/>
    <w:rsid w:val="004D401C"/>
    <w:rsid w:val="004E0E5C"/>
    <w:rsid w:val="004E2631"/>
    <w:rsid w:val="004E37C3"/>
    <w:rsid w:val="004E382A"/>
    <w:rsid w:val="004E3C86"/>
    <w:rsid w:val="004E5E80"/>
    <w:rsid w:val="004E7B7A"/>
    <w:rsid w:val="004F3808"/>
    <w:rsid w:val="005039B5"/>
    <w:rsid w:val="00505FF7"/>
    <w:rsid w:val="005068FB"/>
    <w:rsid w:val="00527D75"/>
    <w:rsid w:val="00531E59"/>
    <w:rsid w:val="00533C8E"/>
    <w:rsid w:val="0053586E"/>
    <w:rsid w:val="00536049"/>
    <w:rsid w:val="005411B9"/>
    <w:rsid w:val="0054217F"/>
    <w:rsid w:val="00542CC2"/>
    <w:rsid w:val="005434CE"/>
    <w:rsid w:val="00543F9C"/>
    <w:rsid w:val="005508AA"/>
    <w:rsid w:val="0055685B"/>
    <w:rsid w:val="00557773"/>
    <w:rsid w:val="00564501"/>
    <w:rsid w:val="0057663D"/>
    <w:rsid w:val="00581F42"/>
    <w:rsid w:val="005837DF"/>
    <w:rsid w:val="005842D1"/>
    <w:rsid w:val="0058484A"/>
    <w:rsid w:val="00591382"/>
    <w:rsid w:val="005914E6"/>
    <w:rsid w:val="005927C5"/>
    <w:rsid w:val="005A2913"/>
    <w:rsid w:val="005A5B64"/>
    <w:rsid w:val="005B2AAC"/>
    <w:rsid w:val="005D14A7"/>
    <w:rsid w:val="005D1FC7"/>
    <w:rsid w:val="005E4A68"/>
    <w:rsid w:val="005E68BA"/>
    <w:rsid w:val="005F0596"/>
    <w:rsid w:val="005F1135"/>
    <w:rsid w:val="005F537C"/>
    <w:rsid w:val="005F746F"/>
    <w:rsid w:val="00607147"/>
    <w:rsid w:val="00610D0B"/>
    <w:rsid w:val="006125D2"/>
    <w:rsid w:val="00613097"/>
    <w:rsid w:val="006146B9"/>
    <w:rsid w:val="00615367"/>
    <w:rsid w:val="00615917"/>
    <w:rsid w:val="006202FE"/>
    <w:rsid w:val="00624858"/>
    <w:rsid w:val="006258EA"/>
    <w:rsid w:val="00630B2B"/>
    <w:rsid w:val="006318D0"/>
    <w:rsid w:val="006374D4"/>
    <w:rsid w:val="00641307"/>
    <w:rsid w:val="0064190B"/>
    <w:rsid w:val="0064391A"/>
    <w:rsid w:val="00643D74"/>
    <w:rsid w:val="00652168"/>
    <w:rsid w:val="006553DF"/>
    <w:rsid w:val="00662DE0"/>
    <w:rsid w:val="00667D41"/>
    <w:rsid w:val="00671B73"/>
    <w:rsid w:val="00673076"/>
    <w:rsid w:val="00676B0A"/>
    <w:rsid w:val="0068047E"/>
    <w:rsid w:val="006821DE"/>
    <w:rsid w:val="00683F3C"/>
    <w:rsid w:val="00684876"/>
    <w:rsid w:val="006861A7"/>
    <w:rsid w:val="00690ED8"/>
    <w:rsid w:val="00693F72"/>
    <w:rsid w:val="006946DF"/>
    <w:rsid w:val="006A0834"/>
    <w:rsid w:val="006A3E2C"/>
    <w:rsid w:val="006A41C1"/>
    <w:rsid w:val="006A4364"/>
    <w:rsid w:val="006A66F8"/>
    <w:rsid w:val="006B11D0"/>
    <w:rsid w:val="006B2FFA"/>
    <w:rsid w:val="006B4E4B"/>
    <w:rsid w:val="006B759A"/>
    <w:rsid w:val="006C0E06"/>
    <w:rsid w:val="006C283E"/>
    <w:rsid w:val="006C4D6D"/>
    <w:rsid w:val="006C5988"/>
    <w:rsid w:val="006D0783"/>
    <w:rsid w:val="006D0BCB"/>
    <w:rsid w:val="006D128E"/>
    <w:rsid w:val="006D211B"/>
    <w:rsid w:val="006E1459"/>
    <w:rsid w:val="006E260A"/>
    <w:rsid w:val="006E53AE"/>
    <w:rsid w:val="006E5AD0"/>
    <w:rsid w:val="006E6834"/>
    <w:rsid w:val="006E6E36"/>
    <w:rsid w:val="006E77F4"/>
    <w:rsid w:val="006F1154"/>
    <w:rsid w:val="007041D3"/>
    <w:rsid w:val="00704AFD"/>
    <w:rsid w:val="00705E08"/>
    <w:rsid w:val="00705F36"/>
    <w:rsid w:val="007077DF"/>
    <w:rsid w:val="007078CA"/>
    <w:rsid w:val="007172A0"/>
    <w:rsid w:val="007264AE"/>
    <w:rsid w:val="00726CE0"/>
    <w:rsid w:val="00727017"/>
    <w:rsid w:val="00735C7D"/>
    <w:rsid w:val="00740C7D"/>
    <w:rsid w:val="00741F44"/>
    <w:rsid w:val="0074529C"/>
    <w:rsid w:val="00746D01"/>
    <w:rsid w:val="007560B0"/>
    <w:rsid w:val="00760F45"/>
    <w:rsid w:val="00765D82"/>
    <w:rsid w:val="007700B0"/>
    <w:rsid w:val="007704C3"/>
    <w:rsid w:val="0077109A"/>
    <w:rsid w:val="00773712"/>
    <w:rsid w:val="00786E35"/>
    <w:rsid w:val="0078754C"/>
    <w:rsid w:val="0078789D"/>
    <w:rsid w:val="007975B4"/>
    <w:rsid w:val="007A27C0"/>
    <w:rsid w:val="007A6954"/>
    <w:rsid w:val="007B25EE"/>
    <w:rsid w:val="007B581D"/>
    <w:rsid w:val="007B5828"/>
    <w:rsid w:val="007B5AFB"/>
    <w:rsid w:val="007B6CD0"/>
    <w:rsid w:val="007B7D6E"/>
    <w:rsid w:val="007C4211"/>
    <w:rsid w:val="007C4BE5"/>
    <w:rsid w:val="007C5913"/>
    <w:rsid w:val="007C7964"/>
    <w:rsid w:val="007C7F2F"/>
    <w:rsid w:val="007D2407"/>
    <w:rsid w:val="007D6BD5"/>
    <w:rsid w:val="007D7B01"/>
    <w:rsid w:val="007E275B"/>
    <w:rsid w:val="007E6F04"/>
    <w:rsid w:val="007F4241"/>
    <w:rsid w:val="007F4F43"/>
    <w:rsid w:val="007F5F9B"/>
    <w:rsid w:val="00802330"/>
    <w:rsid w:val="00807998"/>
    <w:rsid w:val="00810F9F"/>
    <w:rsid w:val="008153A3"/>
    <w:rsid w:val="00816865"/>
    <w:rsid w:val="008207B6"/>
    <w:rsid w:val="00822EC8"/>
    <w:rsid w:val="00830EF9"/>
    <w:rsid w:val="00831F2C"/>
    <w:rsid w:val="00834C8F"/>
    <w:rsid w:val="008371B8"/>
    <w:rsid w:val="008427F5"/>
    <w:rsid w:val="00851297"/>
    <w:rsid w:val="0085229C"/>
    <w:rsid w:val="00854941"/>
    <w:rsid w:val="00862FCB"/>
    <w:rsid w:val="0086405E"/>
    <w:rsid w:val="00864FA7"/>
    <w:rsid w:val="008716F0"/>
    <w:rsid w:val="008852FE"/>
    <w:rsid w:val="008953C6"/>
    <w:rsid w:val="008A556E"/>
    <w:rsid w:val="008A6427"/>
    <w:rsid w:val="008A7239"/>
    <w:rsid w:val="008B45DB"/>
    <w:rsid w:val="008C4696"/>
    <w:rsid w:val="008C6CBF"/>
    <w:rsid w:val="008D0D9C"/>
    <w:rsid w:val="008D3228"/>
    <w:rsid w:val="008E7503"/>
    <w:rsid w:val="008F1DFD"/>
    <w:rsid w:val="008F74BC"/>
    <w:rsid w:val="008F7665"/>
    <w:rsid w:val="00902E4F"/>
    <w:rsid w:val="00906B34"/>
    <w:rsid w:val="0090705F"/>
    <w:rsid w:val="00912BCC"/>
    <w:rsid w:val="00914DAF"/>
    <w:rsid w:val="00915EB7"/>
    <w:rsid w:val="00920261"/>
    <w:rsid w:val="00921208"/>
    <w:rsid w:val="0092441D"/>
    <w:rsid w:val="0092505F"/>
    <w:rsid w:val="00927F8A"/>
    <w:rsid w:val="00930A63"/>
    <w:rsid w:val="00932162"/>
    <w:rsid w:val="0093321B"/>
    <w:rsid w:val="00945CDA"/>
    <w:rsid w:val="009463C8"/>
    <w:rsid w:val="00947B4F"/>
    <w:rsid w:val="009501B2"/>
    <w:rsid w:val="00950A25"/>
    <w:rsid w:val="0095402F"/>
    <w:rsid w:val="0095540A"/>
    <w:rsid w:val="00957834"/>
    <w:rsid w:val="009617F3"/>
    <w:rsid w:val="009625D5"/>
    <w:rsid w:val="009718B2"/>
    <w:rsid w:val="009760F8"/>
    <w:rsid w:val="00982C00"/>
    <w:rsid w:val="00983A03"/>
    <w:rsid w:val="00985263"/>
    <w:rsid w:val="00990172"/>
    <w:rsid w:val="0099072D"/>
    <w:rsid w:val="00990756"/>
    <w:rsid w:val="009917C1"/>
    <w:rsid w:val="00993328"/>
    <w:rsid w:val="009947CB"/>
    <w:rsid w:val="009951A4"/>
    <w:rsid w:val="00995352"/>
    <w:rsid w:val="009A03DE"/>
    <w:rsid w:val="009A0A1C"/>
    <w:rsid w:val="009A1F1E"/>
    <w:rsid w:val="009A2E3E"/>
    <w:rsid w:val="009A3761"/>
    <w:rsid w:val="009A6F6E"/>
    <w:rsid w:val="009B27E7"/>
    <w:rsid w:val="009B541A"/>
    <w:rsid w:val="009D27FA"/>
    <w:rsid w:val="009D48FA"/>
    <w:rsid w:val="009E2752"/>
    <w:rsid w:val="009E7D95"/>
    <w:rsid w:val="009F1668"/>
    <w:rsid w:val="009F4AD1"/>
    <w:rsid w:val="00A012F5"/>
    <w:rsid w:val="00A02990"/>
    <w:rsid w:val="00A04951"/>
    <w:rsid w:val="00A112C9"/>
    <w:rsid w:val="00A140EF"/>
    <w:rsid w:val="00A16BB0"/>
    <w:rsid w:val="00A2158F"/>
    <w:rsid w:val="00A23CB9"/>
    <w:rsid w:val="00A25495"/>
    <w:rsid w:val="00A27795"/>
    <w:rsid w:val="00A32576"/>
    <w:rsid w:val="00A34D8B"/>
    <w:rsid w:val="00A35C84"/>
    <w:rsid w:val="00A41CED"/>
    <w:rsid w:val="00A458AD"/>
    <w:rsid w:val="00A46602"/>
    <w:rsid w:val="00A47F23"/>
    <w:rsid w:val="00A50EB5"/>
    <w:rsid w:val="00A52CB1"/>
    <w:rsid w:val="00A63539"/>
    <w:rsid w:val="00A67B21"/>
    <w:rsid w:val="00A67E9C"/>
    <w:rsid w:val="00A729FA"/>
    <w:rsid w:val="00A7462A"/>
    <w:rsid w:val="00A85AC5"/>
    <w:rsid w:val="00A9248B"/>
    <w:rsid w:val="00A9634A"/>
    <w:rsid w:val="00A96BC8"/>
    <w:rsid w:val="00A96FE2"/>
    <w:rsid w:val="00AA38D8"/>
    <w:rsid w:val="00AA6303"/>
    <w:rsid w:val="00AA6F90"/>
    <w:rsid w:val="00AB3A94"/>
    <w:rsid w:val="00AB487D"/>
    <w:rsid w:val="00AB731C"/>
    <w:rsid w:val="00AB7910"/>
    <w:rsid w:val="00AC047E"/>
    <w:rsid w:val="00AC38E3"/>
    <w:rsid w:val="00AC48AD"/>
    <w:rsid w:val="00AD3C85"/>
    <w:rsid w:val="00AD6D73"/>
    <w:rsid w:val="00AE026D"/>
    <w:rsid w:val="00AE72A7"/>
    <w:rsid w:val="00AF078C"/>
    <w:rsid w:val="00AF4575"/>
    <w:rsid w:val="00B030DD"/>
    <w:rsid w:val="00B03E30"/>
    <w:rsid w:val="00B0491C"/>
    <w:rsid w:val="00B0689D"/>
    <w:rsid w:val="00B07379"/>
    <w:rsid w:val="00B07E6F"/>
    <w:rsid w:val="00B1091A"/>
    <w:rsid w:val="00B20B67"/>
    <w:rsid w:val="00B25366"/>
    <w:rsid w:val="00B257FF"/>
    <w:rsid w:val="00B32233"/>
    <w:rsid w:val="00B356E4"/>
    <w:rsid w:val="00B36F5F"/>
    <w:rsid w:val="00B46934"/>
    <w:rsid w:val="00B527CD"/>
    <w:rsid w:val="00B540CF"/>
    <w:rsid w:val="00B664EF"/>
    <w:rsid w:val="00B7117B"/>
    <w:rsid w:val="00B7119A"/>
    <w:rsid w:val="00B758C2"/>
    <w:rsid w:val="00B809C9"/>
    <w:rsid w:val="00B8120A"/>
    <w:rsid w:val="00B81991"/>
    <w:rsid w:val="00B85D37"/>
    <w:rsid w:val="00B86D72"/>
    <w:rsid w:val="00B901B1"/>
    <w:rsid w:val="00B9197C"/>
    <w:rsid w:val="00B92D0D"/>
    <w:rsid w:val="00B95F2A"/>
    <w:rsid w:val="00B972BE"/>
    <w:rsid w:val="00BA52FB"/>
    <w:rsid w:val="00BB0AB3"/>
    <w:rsid w:val="00BB0EC0"/>
    <w:rsid w:val="00BB2E87"/>
    <w:rsid w:val="00BB48B7"/>
    <w:rsid w:val="00BB726E"/>
    <w:rsid w:val="00BD44A2"/>
    <w:rsid w:val="00BD7388"/>
    <w:rsid w:val="00BE354E"/>
    <w:rsid w:val="00BF7387"/>
    <w:rsid w:val="00C03100"/>
    <w:rsid w:val="00C057FC"/>
    <w:rsid w:val="00C06C74"/>
    <w:rsid w:val="00C11603"/>
    <w:rsid w:val="00C1280E"/>
    <w:rsid w:val="00C201BF"/>
    <w:rsid w:val="00C22788"/>
    <w:rsid w:val="00C257D9"/>
    <w:rsid w:val="00C26828"/>
    <w:rsid w:val="00C27BAB"/>
    <w:rsid w:val="00C35EF6"/>
    <w:rsid w:val="00C446F6"/>
    <w:rsid w:val="00C4671F"/>
    <w:rsid w:val="00C47864"/>
    <w:rsid w:val="00C513FE"/>
    <w:rsid w:val="00C53C51"/>
    <w:rsid w:val="00C53D2C"/>
    <w:rsid w:val="00C74D20"/>
    <w:rsid w:val="00C758DB"/>
    <w:rsid w:val="00C826F3"/>
    <w:rsid w:val="00C83012"/>
    <w:rsid w:val="00C86546"/>
    <w:rsid w:val="00C92FE3"/>
    <w:rsid w:val="00C9330E"/>
    <w:rsid w:val="00C935CE"/>
    <w:rsid w:val="00C94514"/>
    <w:rsid w:val="00CA0DAF"/>
    <w:rsid w:val="00CA1140"/>
    <w:rsid w:val="00CA17D3"/>
    <w:rsid w:val="00CA26E2"/>
    <w:rsid w:val="00CA67CF"/>
    <w:rsid w:val="00CB162A"/>
    <w:rsid w:val="00CB2D0E"/>
    <w:rsid w:val="00CB3165"/>
    <w:rsid w:val="00CD1B81"/>
    <w:rsid w:val="00CD4A1B"/>
    <w:rsid w:val="00CD512C"/>
    <w:rsid w:val="00CE16E7"/>
    <w:rsid w:val="00CF0186"/>
    <w:rsid w:val="00CF5F8B"/>
    <w:rsid w:val="00D063BD"/>
    <w:rsid w:val="00D07807"/>
    <w:rsid w:val="00D10D02"/>
    <w:rsid w:val="00D119A5"/>
    <w:rsid w:val="00D2108B"/>
    <w:rsid w:val="00D305A2"/>
    <w:rsid w:val="00D3174F"/>
    <w:rsid w:val="00D32950"/>
    <w:rsid w:val="00D458F0"/>
    <w:rsid w:val="00D459B5"/>
    <w:rsid w:val="00D46E1C"/>
    <w:rsid w:val="00D54C50"/>
    <w:rsid w:val="00D5732E"/>
    <w:rsid w:val="00D63BE9"/>
    <w:rsid w:val="00D673B4"/>
    <w:rsid w:val="00D7025F"/>
    <w:rsid w:val="00D83BAC"/>
    <w:rsid w:val="00D90B9F"/>
    <w:rsid w:val="00D91F4C"/>
    <w:rsid w:val="00D95A85"/>
    <w:rsid w:val="00D9675E"/>
    <w:rsid w:val="00D978BF"/>
    <w:rsid w:val="00DA1C17"/>
    <w:rsid w:val="00DA6761"/>
    <w:rsid w:val="00DA7FBE"/>
    <w:rsid w:val="00DB5463"/>
    <w:rsid w:val="00DB5B73"/>
    <w:rsid w:val="00DC2958"/>
    <w:rsid w:val="00DC7CE5"/>
    <w:rsid w:val="00DD097B"/>
    <w:rsid w:val="00DD38DC"/>
    <w:rsid w:val="00DD4778"/>
    <w:rsid w:val="00DD5A4D"/>
    <w:rsid w:val="00DD6D6A"/>
    <w:rsid w:val="00DE1B62"/>
    <w:rsid w:val="00DE3252"/>
    <w:rsid w:val="00DE4573"/>
    <w:rsid w:val="00DE5470"/>
    <w:rsid w:val="00DF1FC9"/>
    <w:rsid w:val="00DF503F"/>
    <w:rsid w:val="00DF58E3"/>
    <w:rsid w:val="00E00768"/>
    <w:rsid w:val="00E01C86"/>
    <w:rsid w:val="00E01E10"/>
    <w:rsid w:val="00E01FD3"/>
    <w:rsid w:val="00E02D18"/>
    <w:rsid w:val="00E06526"/>
    <w:rsid w:val="00E07271"/>
    <w:rsid w:val="00E07D21"/>
    <w:rsid w:val="00E10D50"/>
    <w:rsid w:val="00E121E8"/>
    <w:rsid w:val="00E15C81"/>
    <w:rsid w:val="00E24CF2"/>
    <w:rsid w:val="00E30224"/>
    <w:rsid w:val="00E32183"/>
    <w:rsid w:val="00E4242A"/>
    <w:rsid w:val="00E429B8"/>
    <w:rsid w:val="00E44868"/>
    <w:rsid w:val="00E50C3D"/>
    <w:rsid w:val="00E51D13"/>
    <w:rsid w:val="00E608C1"/>
    <w:rsid w:val="00E63028"/>
    <w:rsid w:val="00E72048"/>
    <w:rsid w:val="00E72FF3"/>
    <w:rsid w:val="00E74165"/>
    <w:rsid w:val="00E85972"/>
    <w:rsid w:val="00E85C3E"/>
    <w:rsid w:val="00E871E4"/>
    <w:rsid w:val="00E97B71"/>
    <w:rsid w:val="00EA40D1"/>
    <w:rsid w:val="00EA4659"/>
    <w:rsid w:val="00EA704E"/>
    <w:rsid w:val="00EA713D"/>
    <w:rsid w:val="00EB1E86"/>
    <w:rsid w:val="00EB2C68"/>
    <w:rsid w:val="00EB345F"/>
    <w:rsid w:val="00EB3BE4"/>
    <w:rsid w:val="00EB7258"/>
    <w:rsid w:val="00EC4C2A"/>
    <w:rsid w:val="00EC7BA3"/>
    <w:rsid w:val="00ED0991"/>
    <w:rsid w:val="00ED5C1C"/>
    <w:rsid w:val="00ED5E94"/>
    <w:rsid w:val="00ED6DD2"/>
    <w:rsid w:val="00EE050F"/>
    <w:rsid w:val="00EE2986"/>
    <w:rsid w:val="00EE3B4C"/>
    <w:rsid w:val="00EE3F54"/>
    <w:rsid w:val="00EE798A"/>
    <w:rsid w:val="00F01C1E"/>
    <w:rsid w:val="00F03070"/>
    <w:rsid w:val="00F21E02"/>
    <w:rsid w:val="00F25A61"/>
    <w:rsid w:val="00F324F7"/>
    <w:rsid w:val="00F3326C"/>
    <w:rsid w:val="00F400DD"/>
    <w:rsid w:val="00F41693"/>
    <w:rsid w:val="00F438CD"/>
    <w:rsid w:val="00F447A3"/>
    <w:rsid w:val="00F44BAE"/>
    <w:rsid w:val="00F44CC2"/>
    <w:rsid w:val="00F471EA"/>
    <w:rsid w:val="00F5011B"/>
    <w:rsid w:val="00F51A6B"/>
    <w:rsid w:val="00F51C0B"/>
    <w:rsid w:val="00F55479"/>
    <w:rsid w:val="00F60A25"/>
    <w:rsid w:val="00F61EBF"/>
    <w:rsid w:val="00F622E6"/>
    <w:rsid w:val="00F62A82"/>
    <w:rsid w:val="00F653D6"/>
    <w:rsid w:val="00F669BC"/>
    <w:rsid w:val="00F716F8"/>
    <w:rsid w:val="00F75191"/>
    <w:rsid w:val="00F802C5"/>
    <w:rsid w:val="00F84A8C"/>
    <w:rsid w:val="00F85626"/>
    <w:rsid w:val="00F8795D"/>
    <w:rsid w:val="00F90295"/>
    <w:rsid w:val="00F911BE"/>
    <w:rsid w:val="00F925BC"/>
    <w:rsid w:val="00F931FA"/>
    <w:rsid w:val="00F96432"/>
    <w:rsid w:val="00F97E9C"/>
    <w:rsid w:val="00FA1D44"/>
    <w:rsid w:val="00FA2918"/>
    <w:rsid w:val="00FA3E4A"/>
    <w:rsid w:val="00FA61E2"/>
    <w:rsid w:val="00FA7F5A"/>
    <w:rsid w:val="00FB7B79"/>
    <w:rsid w:val="00FC112C"/>
    <w:rsid w:val="00FD387B"/>
    <w:rsid w:val="00FE17FA"/>
    <w:rsid w:val="00FE5B37"/>
    <w:rsid w:val="00FE5E1C"/>
    <w:rsid w:val="00FF1EA2"/>
    <w:rsid w:val="00FF2F5A"/>
    <w:rsid w:val="00FF5484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link w:val="a3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E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52B14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3224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link w:val="a3"/>
    <w:rsid w:val="0023224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232241"/>
  </w:style>
  <w:style w:type="paragraph" w:styleId="a6">
    <w:name w:val="footnote text"/>
    <w:basedOn w:val="a"/>
    <w:link w:val="a7"/>
    <w:semiHidden/>
    <w:rsid w:val="00232241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7">
    <w:name w:val="Текст сноски Знак"/>
    <w:link w:val="a6"/>
    <w:semiHidden/>
    <w:rsid w:val="00232241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uiPriority w:val="99"/>
    <w:semiHidden/>
    <w:rsid w:val="00232241"/>
    <w:rPr>
      <w:vertAlign w:val="superscript"/>
    </w:rPr>
  </w:style>
  <w:style w:type="paragraph" w:styleId="a9">
    <w:name w:val="Normal (Web)"/>
    <w:basedOn w:val="a"/>
    <w:unhideWhenUsed/>
    <w:rsid w:val="00EA4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40D1"/>
    <w:rPr>
      <w:b/>
      <w:bCs/>
    </w:rPr>
  </w:style>
  <w:style w:type="paragraph" w:customStyle="1" w:styleId="ConsPlusNormal">
    <w:name w:val="ConsPlusNormal"/>
    <w:rsid w:val="009A1F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unhideWhenUsed/>
    <w:rsid w:val="00B46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46934"/>
  </w:style>
  <w:style w:type="paragraph" w:customStyle="1" w:styleId="ConsPlusNonformat">
    <w:name w:val="ConsPlusNonformat"/>
    <w:rsid w:val="002D53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2D533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D078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">
    <w:name w:val="Body Text Indent 2"/>
    <w:basedOn w:val="a"/>
    <w:link w:val="20"/>
    <w:rsid w:val="000044E7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0044E7"/>
    <w:rPr>
      <w:rFonts w:ascii="Times New Roman" w:hAnsi="Times New Roman"/>
      <w:sz w:val="24"/>
      <w:szCs w:val="24"/>
    </w:rPr>
  </w:style>
  <w:style w:type="paragraph" w:styleId="ad">
    <w:name w:val="Body Text"/>
    <w:basedOn w:val="a"/>
    <w:link w:val="ae"/>
    <w:unhideWhenUsed/>
    <w:rsid w:val="00052B14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052B14"/>
    <w:rPr>
      <w:sz w:val="22"/>
      <w:szCs w:val="22"/>
    </w:rPr>
  </w:style>
  <w:style w:type="character" w:customStyle="1" w:styleId="10">
    <w:name w:val="Заголовок 1 Знак"/>
    <w:link w:val="1"/>
    <w:rsid w:val="00052B14"/>
    <w:rPr>
      <w:rFonts w:ascii="Times New Roman" w:hAnsi="Times New Roman"/>
      <w:b/>
      <w:sz w:val="28"/>
      <w:lang w:eastAsia="zh-CN"/>
    </w:rPr>
  </w:style>
  <w:style w:type="character" w:styleId="af">
    <w:name w:val="Hyperlink"/>
    <w:rsid w:val="00052B14"/>
    <w:rPr>
      <w:color w:val="0000FF"/>
      <w:u w:val="single"/>
    </w:rPr>
  </w:style>
  <w:style w:type="paragraph" w:customStyle="1" w:styleId="headdoc">
    <w:name w:val="headdoc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052B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1">
    <w:name w:val="Body Text1"/>
    <w:basedOn w:val="a"/>
    <w:rsid w:val="00096D9A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0">
    <w:name w:val="Знак Знак Знак Знак Знак Знак Знак"/>
    <w:basedOn w:val="a"/>
    <w:rsid w:val="00FA7F5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143599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1">
    <w:name w:val="No Spacing"/>
    <w:qFormat/>
    <w:rsid w:val="00143599"/>
    <w:rPr>
      <w:sz w:val="22"/>
      <w:szCs w:val="22"/>
    </w:rPr>
  </w:style>
  <w:style w:type="paragraph" w:customStyle="1" w:styleId="40">
    <w:name w:val="Знак Знак4"/>
    <w:basedOn w:val="a"/>
    <w:rsid w:val="00EB345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9D4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D48FA"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59"/>
    <w:rsid w:val="00E30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24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8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5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1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EAB65BEAC5A9F45509CE9DEC70FD90F98FE58A8F3CB7CA1417E7B147ACD199C1C62D69A5AD42CB3C88CDA5E2554320558923EE2A22ABEDA3FFBD8476p5v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AB65BEAC5A9F45509CE9DEC70FD90F98FE58A8F3CB7CA1417E7B147ACD199C1C62D69A5AD42CB3C88CDA5E2554320558923EE2A22ABEDA3FFBD8476p5vA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15628</Words>
  <Characters>89081</Characters>
  <Application>Microsoft Office Word</Application>
  <DocSecurity>0</DocSecurity>
  <Lines>742</Lines>
  <Paragraphs>208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9</vt:lpstr>
      <vt:lpstr>Приложение № 9</vt:lpstr>
    </vt:vector>
  </TitlesOfParts>
  <Company/>
  <LinksUpToDate>false</LinksUpToDate>
  <CharactersWithSpaces>104501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Галимуллин Ренат Равилевич</dc:creator>
  <cp:lastModifiedBy>User</cp:lastModifiedBy>
  <cp:revision>3</cp:revision>
  <cp:lastPrinted>2014-11-13T12:13:00Z</cp:lastPrinted>
  <dcterms:created xsi:type="dcterms:W3CDTF">2021-06-03T07:30:00Z</dcterms:created>
  <dcterms:modified xsi:type="dcterms:W3CDTF">2021-06-28T14:01:00Z</dcterms:modified>
</cp:coreProperties>
</file>